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246A6" w14:textId="1B616967" w:rsidR="00A90BCA" w:rsidRPr="00896D4F" w:rsidRDefault="00131B78" w:rsidP="00662BB7">
      <w:pPr>
        <w:ind w:firstLine="708"/>
        <w:jc w:val="both"/>
        <w:rPr>
          <w:rFonts w:ascii="Times New Roman" w:hAnsi="Times New Roman" w:cs="Times New Roman"/>
        </w:rPr>
      </w:pPr>
      <w:bookmarkStart w:id="0" w:name="_Hlk200550809"/>
      <w:bookmarkStart w:id="1" w:name="_Hlk200832497"/>
      <w:bookmarkStart w:id="2" w:name="_Hlk200550767"/>
      <w:r w:rsidRPr="00896D4F">
        <w:rPr>
          <w:rFonts w:ascii="Times New Roman" w:hAnsi="Times New Roman" w:cs="Times New Roman"/>
        </w:rPr>
        <w:t>La journée a débuté par une présentation du projet</w:t>
      </w:r>
      <w:r w:rsidR="00433F94" w:rsidRPr="00896D4F">
        <w:rPr>
          <w:rFonts w:ascii="Times New Roman" w:hAnsi="Times New Roman" w:cs="Times New Roman"/>
          <w:color w:val="000000"/>
          <w:shd w:val="clear" w:color="auto" w:fill="FFFFFF"/>
        </w:rPr>
        <w:t xml:space="preserve"> </w:t>
      </w:r>
      <w:r w:rsidR="00433F94" w:rsidRPr="00896D4F">
        <w:rPr>
          <w:rFonts w:ascii="Times New Roman" w:hAnsi="Times New Roman" w:cs="Times New Roman"/>
        </w:rPr>
        <w:t>ArtsxSciences </w:t>
      </w:r>
      <w:r w:rsidR="00433F94" w:rsidRPr="00896D4F">
        <w:rPr>
          <w:rFonts w:ascii="Times New Roman" w:hAnsi="Times New Roman" w:cs="Times New Roman"/>
          <w:i/>
          <w:iCs/>
        </w:rPr>
        <w:t>Rasgueando</w:t>
      </w:r>
      <w:r w:rsidRPr="00896D4F">
        <w:rPr>
          <w:rFonts w:ascii="Times New Roman" w:hAnsi="Times New Roman" w:cs="Times New Roman"/>
          <w:i/>
          <w:iCs/>
        </w:rPr>
        <w:t xml:space="preserve"> </w:t>
      </w:r>
      <w:r w:rsidRPr="00896D4F">
        <w:rPr>
          <w:rFonts w:ascii="Times New Roman" w:hAnsi="Times New Roman" w:cs="Times New Roman"/>
        </w:rPr>
        <w:t xml:space="preserve">par Anne Damon-Guillot et Philippe Colantoni. </w:t>
      </w:r>
      <w:r w:rsidR="00433F94" w:rsidRPr="00896D4F">
        <w:rPr>
          <w:rFonts w:ascii="Times New Roman" w:hAnsi="Times New Roman" w:cs="Times New Roman"/>
        </w:rPr>
        <w:t xml:space="preserve">Les recherches </w:t>
      </w:r>
      <w:r w:rsidR="004C2234">
        <w:rPr>
          <w:rFonts w:ascii="Times New Roman" w:hAnsi="Times New Roman" w:cs="Times New Roman"/>
        </w:rPr>
        <w:t xml:space="preserve">sur le geste croisent </w:t>
      </w:r>
      <w:r w:rsidR="00433F94" w:rsidRPr="00896D4F">
        <w:rPr>
          <w:rFonts w:ascii="Times New Roman" w:hAnsi="Times New Roman" w:cs="Times New Roman"/>
        </w:rPr>
        <w:t>des approches à la fois historiques (iconographiques, textuelles, partitions), ethnographique</w:t>
      </w:r>
      <w:r w:rsidR="000231EC">
        <w:rPr>
          <w:rFonts w:ascii="Times New Roman" w:hAnsi="Times New Roman" w:cs="Times New Roman"/>
        </w:rPr>
        <w:t>s</w:t>
      </w:r>
      <w:r w:rsidR="00433F94" w:rsidRPr="00896D4F">
        <w:rPr>
          <w:rFonts w:ascii="Times New Roman" w:hAnsi="Times New Roman" w:cs="Times New Roman"/>
        </w:rPr>
        <w:t xml:space="preserve"> (répertoire baroque ibérique conservé dans la pratique</w:t>
      </w:r>
      <w:r w:rsidR="004C2234">
        <w:rPr>
          <w:rFonts w:ascii="Times New Roman" w:hAnsi="Times New Roman" w:cs="Times New Roman"/>
        </w:rPr>
        <w:t xml:space="preserve"> traditionnelle latino-américaine</w:t>
      </w:r>
      <w:r w:rsidR="00433F94" w:rsidRPr="00896D4F">
        <w:rPr>
          <w:rFonts w:ascii="Times New Roman" w:hAnsi="Times New Roman" w:cs="Times New Roman"/>
        </w:rPr>
        <w:t xml:space="preserve">), biomécaniques (analyses du mouvement) et informatiques (vision par ordinateur). </w:t>
      </w:r>
      <w:r w:rsidR="004C2234">
        <w:rPr>
          <w:rFonts w:ascii="Times New Roman" w:hAnsi="Times New Roman" w:cs="Times New Roman"/>
        </w:rPr>
        <w:t xml:space="preserve">L’ancrage théorique repose aussi sur une bibliographie anthropologique et ethnomusicologique : </w:t>
      </w:r>
      <w:r w:rsidR="00996C92" w:rsidRPr="00896D4F">
        <w:rPr>
          <w:rFonts w:ascii="Times New Roman" w:hAnsi="Times New Roman" w:cs="Times New Roman"/>
          <w:i/>
          <w:iCs/>
        </w:rPr>
        <w:t>Le geste technique</w:t>
      </w:r>
      <w:r w:rsidR="004C2234">
        <w:rPr>
          <w:rFonts w:ascii="Times New Roman" w:hAnsi="Times New Roman" w:cs="Times New Roman"/>
          <w:i/>
          <w:iCs/>
        </w:rPr>
        <w:t> ;</w:t>
      </w:r>
      <w:r w:rsidR="00996C92" w:rsidRPr="00896D4F">
        <w:rPr>
          <w:rFonts w:ascii="Times New Roman" w:hAnsi="Times New Roman" w:cs="Times New Roman"/>
          <w:i/>
          <w:iCs/>
        </w:rPr>
        <w:t xml:space="preserve"> Réflexions méthodologiques et anthropologiques </w:t>
      </w:r>
      <w:r w:rsidR="00996C92" w:rsidRPr="00896D4F">
        <w:rPr>
          <w:rFonts w:ascii="Times New Roman" w:hAnsi="Times New Roman" w:cs="Times New Roman"/>
        </w:rPr>
        <w:t>d</w:t>
      </w:r>
      <w:r w:rsidR="00732E1A">
        <w:rPr>
          <w:rFonts w:ascii="Times New Roman" w:hAnsi="Times New Roman" w:cs="Times New Roman"/>
        </w:rPr>
        <w:t>irigé par</w:t>
      </w:r>
      <w:r w:rsidR="00996C92" w:rsidRPr="00896D4F">
        <w:rPr>
          <w:rFonts w:ascii="Times New Roman" w:hAnsi="Times New Roman" w:cs="Times New Roman"/>
        </w:rPr>
        <w:t xml:space="preserve"> Blandine Bril et Valentine Roux, les</w:t>
      </w:r>
      <w:r w:rsidR="004C2234">
        <w:rPr>
          <w:rFonts w:ascii="Times New Roman" w:hAnsi="Times New Roman" w:cs="Times New Roman"/>
        </w:rPr>
        <w:t xml:space="preserve"> articles dédiés au geste dans les</w:t>
      </w:r>
      <w:r w:rsidR="00996C92" w:rsidRPr="00896D4F">
        <w:rPr>
          <w:rFonts w:ascii="Times New Roman" w:hAnsi="Times New Roman" w:cs="Times New Roman"/>
        </w:rPr>
        <w:t xml:space="preserve"> </w:t>
      </w:r>
      <w:r w:rsidR="00996C92" w:rsidRPr="00896D4F">
        <w:rPr>
          <w:rFonts w:ascii="Times New Roman" w:hAnsi="Times New Roman" w:cs="Times New Roman"/>
          <w:i/>
          <w:iCs/>
        </w:rPr>
        <w:t>Cahiers d’ethnomusicologie</w:t>
      </w:r>
      <w:r w:rsidR="00996C92" w:rsidRPr="00896D4F">
        <w:rPr>
          <w:rFonts w:ascii="Times New Roman" w:hAnsi="Times New Roman" w:cs="Times New Roman"/>
        </w:rPr>
        <w:t xml:space="preserve"> et </w:t>
      </w:r>
      <w:r w:rsidR="00996C92" w:rsidRPr="00896D4F">
        <w:rPr>
          <w:rFonts w:ascii="Times New Roman" w:hAnsi="Times New Roman" w:cs="Times New Roman"/>
          <w:i/>
          <w:iCs/>
        </w:rPr>
        <w:t>Les Techniques du corps</w:t>
      </w:r>
      <w:r w:rsidR="00996C92" w:rsidRPr="00896D4F">
        <w:rPr>
          <w:rFonts w:ascii="Times New Roman" w:hAnsi="Times New Roman" w:cs="Times New Roman"/>
        </w:rPr>
        <w:t xml:space="preserve"> de Marcel Mauss. </w:t>
      </w:r>
      <w:r w:rsidR="008C3E9E" w:rsidRPr="00896D4F">
        <w:rPr>
          <w:rFonts w:ascii="Times New Roman" w:hAnsi="Times New Roman" w:cs="Times New Roman"/>
        </w:rPr>
        <w:t>Philippe Colantoni a évoqué l’aspect informatique du projet qui fait suite à des recherches dans le domaine de la vision par ordinateur sur l’analyse des mouvements de danseurs</w:t>
      </w:r>
      <w:r w:rsidR="00B712A9">
        <w:rPr>
          <w:rFonts w:ascii="Times New Roman" w:hAnsi="Times New Roman" w:cs="Times New Roman"/>
        </w:rPr>
        <w:t xml:space="preserve"> (projet européen </w:t>
      </w:r>
      <w:hyperlink r:id="rId5" w:history="1">
        <w:r w:rsidR="00B712A9" w:rsidRPr="00B712A9">
          <w:rPr>
            <w:rStyle w:val="Lienhypertexte"/>
            <w:rFonts w:ascii="Times New Roman" w:hAnsi="Times New Roman" w:cs="Times New Roman"/>
          </w:rPr>
          <w:t>PREMIERE</w:t>
        </w:r>
      </w:hyperlink>
      <w:r w:rsidR="00B712A9">
        <w:rPr>
          <w:rFonts w:ascii="Times New Roman" w:hAnsi="Times New Roman" w:cs="Times New Roman"/>
        </w:rPr>
        <w:t>)</w:t>
      </w:r>
      <w:r w:rsidR="008C3E9E" w:rsidRPr="00896D4F">
        <w:rPr>
          <w:rFonts w:ascii="Times New Roman" w:hAnsi="Times New Roman" w:cs="Times New Roman"/>
        </w:rPr>
        <w:t xml:space="preserve">. L’évolution des techniques permet actuellement une bonne approximation de la forme globale du corps. </w:t>
      </w:r>
      <w:r w:rsidR="00F0561B" w:rsidRPr="00896D4F">
        <w:rPr>
          <w:rFonts w:ascii="Times New Roman" w:hAnsi="Times New Roman" w:cs="Times New Roman"/>
        </w:rPr>
        <w:t xml:space="preserve">Dans le cadre du projet </w:t>
      </w:r>
      <w:r w:rsidR="00F0561B" w:rsidRPr="00896D4F">
        <w:rPr>
          <w:rFonts w:ascii="Times New Roman" w:hAnsi="Times New Roman" w:cs="Times New Roman"/>
          <w:i/>
          <w:iCs/>
        </w:rPr>
        <w:t>Rasgueando</w:t>
      </w:r>
      <w:r w:rsidR="00F0561B" w:rsidRPr="00896D4F">
        <w:rPr>
          <w:rFonts w:ascii="Times New Roman" w:hAnsi="Times New Roman" w:cs="Times New Roman"/>
        </w:rPr>
        <w:t xml:space="preserve">, des caméras GoPro sont utilisées </w:t>
      </w:r>
      <w:r w:rsidR="00514C34">
        <w:rPr>
          <w:rFonts w:ascii="Times New Roman" w:hAnsi="Times New Roman" w:cs="Times New Roman"/>
        </w:rPr>
        <w:t xml:space="preserve">pour leur </w:t>
      </w:r>
      <w:r w:rsidR="00F0561B" w:rsidRPr="00896D4F">
        <w:rPr>
          <w:rFonts w:ascii="Times New Roman" w:hAnsi="Times New Roman" w:cs="Times New Roman"/>
        </w:rPr>
        <w:t xml:space="preserve">fréquence d’images élevée </w:t>
      </w:r>
      <w:r w:rsidR="00A0081D">
        <w:rPr>
          <w:rFonts w:ascii="Times New Roman" w:hAnsi="Times New Roman" w:cs="Times New Roman"/>
        </w:rPr>
        <w:t xml:space="preserve">et </w:t>
      </w:r>
      <w:r w:rsidR="00F0561B" w:rsidRPr="00896D4F">
        <w:rPr>
          <w:rFonts w:ascii="Times New Roman" w:hAnsi="Times New Roman" w:cs="Times New Roman"/>
        </w:rPr>
        <w:t>capte</w:t>
      </w:r>
      <w:r w:rsidR="00A0081D">
        <w:rPr>
          <w:rFonts w:ascii="Times New Roman" w:hAnsi="Times New Roman" w:cs="Times New Roman"/>
        </w:rPr>
        <w:t>nt</w:t>
      </w:r>
      <w:r w:rsidR="00F0561B" w:rsidRPr="00896D4F">
        <w:rPr>
          <w:rFonts w:ascii="Times New Roman" w:hAnsi="Times New Roman" w:cs="Times New Roman"/>
        </w:rPr>
        <w:t xml:space="preserve"> un grand nombre d’images par seconde. </w:t>
      </w:r>
      <w:r w:rsidR="00255878" w:rsidRPr="00896D4F">
        <w:rPr>
          <w:rFonts w:ascii="Times New Roman" w:hAnsi="Times New Roman" w:cs="Times New Roman"/>
        </w:rPr>
        <w:t>À la suite d</w:t>
      </w:r>
      <w:r w:rsidR="00F0561B" w:rsidRPr="00896D4F">
        <w:rPr>
          <w:rFonts w:ascii="Times New Roman" w:hAnsi="Times New Roman" w:cs="Times New Roman"/>
        </w:rPr>
        <w:t>es</w:t>
      </w:r>
      <w:r w:rsidR="00255878" w:rsidRPr="00896D4F">
        <w:rPr>
          <w:rFonts w:ascii="Times New Roman" w:hAnsi="Times New Roman" w:cs="Times New Roman"/>
        </w:rPr>
        <w:t xml:space="preserve"> captation</w:t>
      </w:r>
      <w:r w:rsidR="00F0561B" w:rsidRPr="00896D4F">
        <w:rPr>
          <w:rFonts w:ascii="Times New Roman" w:hAnsi="Times New Roman" w:cs="Times New Roman"/>
        </w:rPr>
        <w:t>s</w:t>
      </w:r>
      <w:r w:rsidR="00255878" w:rsidRPr="00896D4F">
        <w:rPr>
          <w:rFonts w:ascii="Times New Roman" w:hAnsi="Times New Roman" w:cs="Times New Roman"/>
        </w:rPr>
        <w:t xml:space="preserve"> vidéo, les données sont extraites et l’intelligence artificielle </w:t>
      </w:r>
      <w:r w:rsidR="00A0081D">
        <w:rPr>
          <w:rFonts w:ascii="Times New Roman" w:hAnsi="Times New Roman" w:cs="Times New Roman"/>
        </w:rPr>
        <w:t>permet de</w:t>
      </w:r>
      <w:r w:rsidR="00255878" w:rsidRPr="00896D4F">
        <w:rPr>
          <w:rFonts w:ascii="Times New Roman" w:hAnsi="Times New Roman" w:cs="Times New Roman"/>
        </w:rPr>
        <w:t xml:space="preserve"> modéliser le corps et </w:t>
      </w:r>
      <w:r w:rsidR="00A0081D">
        <w:rPr>
          <w:rFonts w:ascii="Times New Roman" w:hAnsi="Times New Roman" w:cs="Times New Roman"/>
        </w:rPr>
        <w:t>de visualiser</w:t>
      </w:r>
      <w:r w:rsidR="00255878" w:rsidRPr="00896D4F">
        <w:rPr>
          <w:rFonts w:ascii="Times New Roman" w:hAnsi="Times New Roman" w:cs="Times New Roman"/>
        </w:rPr>
        <w:t xml:space="preserve"> le mouvement</w:t>
      </w:r>
      <w:r w:rsidR="00A0081D">
        <w:rPr>
          <w:rFonts w:ascii="Times New Roman" w:hAnsi="Times New Roman" w:cs="Times New Roman"/>
        </w:rPr>
        <w:t xml:space="preserve"> au ralenti</w:t>
      </w:r>
      <w:r w:rsidR="00255878" w:rsidRPr="00896D4F">
        <w:rPr>
          <w:rFonts w:ascii="Times New Roman" w:hAnsi="Times New Roman" w:cs="Times New Roman"/>
        </w:rPr>
        <w:t>.</w:t>
      </w:r>
      <w:r w:rsidR="00F0561B" w:rsidRPr="00896D4F">
        <w:rPr>
          <w:rFonts w:ascii="Times New Roman" w:hAnsi="Times New Roman" w:cs="Times New Roman"/>
        </w:rPr>
        <w:t xml:space="preserve"> </w:t>
      </w:r>
    </w:p>
    <w:p w14:paraId="7043306D" w14:textId="6917E528" w:rsidR="00AB64A2" w:rsidRPr="00896D4F" w:rsidRDefault="00AB64A2" w:rsidP="00662BB7">
      <w:pPr>
        <w:jc w:val="both"/>
        <w:rPr>
          <w:rFonts w:ascii="Times New Roman" w:hAnsi="Times New Roman" w:cs="Times New Roman"/>
        </w:rPr>
      </w:pPr>
      <w:r w:rsidRPr="00896D4F">
        <w:rPr>
          <w:rFonts w:ascii="Times New Roman" w:hAnsi="Times New Roman" w:cs="Times New Roman"/>
          <w:noProof/>
        </w:rPr>
        <w:drawing>
          <wp:anchor distT="0" distB="0" distL="114300" distR="114300" simplePos="0" relativeHeight="251666432" behindDoc="0" locked="0" layoutInCell="1" allowOverlap="1" wp14:anchorId="2E2028C8" wp14:editId="2F3DA585">
            <wp:simplePos x="0" y="0"/>
            <wp:positionH relativeFrom="column">
              <wp:posOffset>1759585</wp:posOffset>
            </wp:positionH>
            <wp:positionV relativeFrom="paragraph">
              <wp:posOffset>8255</wp:posOffset>
            </wp:positionV>
            <wp:extent cx="1558290" cy="2202815"/>
            <wp:effectExtent l="0" t="0" r="3810" b="6985"/>
            <wp:wrapSquare wrapText="bothSides"/>
            <wp:docPr id="3" name="Image 2" descr="Une image contenant texte, capture d’écran, meubles, personne&#10;&#10;Description générée automatiquement">
              <a:extLst xmlns:a="http://schemas.openxmlformats.org/drawingml/2006/main">
                <a:ext uri="{FF2B5EF4-FFF2-40B4-BE49-F238E27FC236}">
                  <a16:creationId xmlns:a16="http://schemas.microsoft.com/office/drawing/2014/main" id="{838ACF5B-8418-5988-5CCE-0BEC0E52D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meubles, personne&#10;&#10;Description générée automatiquement">
                      <a:extLst>
                        <a:ext uri="{FF2B5EF4-FFF2-40B4-BE49-F238E27FC236}">
                          <a16:creationId xmlns:a16="http://schemas.microsoft.com/office/drawing/2014/main" id="{838ACF5B-8418-5988-5CCE-0BEC0E52D94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558290" cy="2202815"/>
                    </a:xfrm>
                    <a:prstGeom prst="rect">
                      <a:avLst/>
                    </a:prstGeom>
                  </pic:spPr>
                </pic:pic>
              </a:graphicData>
            </a:graphic>
          </wp:anchor>
        </w:drawing>
      </w:r>
      <w:r w:rsidRPr="00896D4F">
        <w:rPr>
          <w:rFonts w:ascii="Times New Roman" w:hAnsi="Times New Roman" w:cs="Times New Roman"/>
          <w:noProof/>
        </w:rPr>
        <w:drawing>
          <wp:anchor distT="0" distB="0" distL="114300" distR="114300" simplePos="0" relativeHeight="251664384" behindDoc="0" locked="0" layoutInCell="1" allowOverlap="1" wp14:anchorId="5E87C6B5" wp14:editId="5F613511">
            <wp:simplePos x="0" y="0"/>
            <wp:positionH relativeFrom="column">
              <wp:posOffset>3672205</wp:posOffset>
            </wp:positionH>
            <wp:positionV relativeFrom="paragraph">
              <wp:posOffset>5715</wp:posOffset>
            </wp:positionV>
            <wp:extent cx="1486535" cy="2202815"/>
            <wp:effectExtent l="0" t="0" r="0" b="6985"/>
            <wp:wrapSquare wrapText="bothSides"/>
            <wp:docPr id="1770677656" name="Image 2" descr="Une image contenant texte, affiche, Visage humain, Police&#10;&#10;Le contenu généré par l’IA peut être incorrect.">
              <a:extLst xmlns:a="http://schemas.openxmlformats.org/drawingml/2006/main">
                <a:ext uri="{FF2B5EF4-FFF2-40B4-BE49-F238E27FC236}">
                  <a16:creationId xmlns:a16="http://schemas.microsoft.com/office/drawing/2014/main" id="{EA1C9D71-D592-4E0E-F846-BD433D43C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77656" name="Image 2" descr="Une image contenant texte, affiche, Visage humain, Police&#10;&#10;Le contenu généré par l’IA peut être incorrect.">
                      <a:extLst>
                        <a:ext uri="{FF2B5EF4-FFF2-40B4-BE49-F238E27FC236}">
                          <a16:creationId xmlns:a16="http://schemas.microsoft.com/office/drawing/2014/main" id="{EA1C9D71-D592-4E0E-F846-BD433D43CBC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86535" cy="2202815"/>
                    </a:xfrm>
                    <a:prstGeom prst="rect">
                      <a:avLst/>
                    </a:prstGeom>
                  </pic:spPr>
                </pic:pic>
              </a:graphicData>
            </a:graphic>
          </wp:anchor>
        </w:drawing>
      </w:r>
      <w:r w:rsidRPr="00896D4F">
        <w:rPr>
          <w:rFonts w:ascii="Times New Roman" w:hAnsi="Times New Roman" w:cs="Times New Roman"/>
          <w:noProof/>
        </w:rPr>
        <w:drawing>
          <wp:anchor distT="0" distB="0" distL="114300" distR="114300" simplePos="0" relativeHeight="251665408" behindDoc="0" locked="0" layoutInCell="1" allowOverlap="1" wp14:anchorId="4A8FB0D3" wp14:editId="2991D1B0">
            <wp:simplePos x="0" y="0"/>
            <wp:positionH relativeFrom="column">
              <wp:posOffset>-635</wp:posOffset>
            </wp:positionH>
            <wp:positionV relativeFrom="paragraph">
              <wp:posOffset>635</wp:posOffset>
            </wp:positionV>
            <wp:extent cx="1440000" cy="2203200"/>
            <wp:effectExtent l="0" t="0" r="8255" b="6985"/>
            <wp:wrapSquare wrapText="bothSides"/>
            <wp:docPr id="6" name="Image 5" descr="Une image contenant texte, graphisme, affiche, capture d’écran&#10;&#10;Description générée automatiquement">
              <a:extLst xmlns:a="http://schemas.openxmlformats.org/drawingml/2006/main">
                <a:ext uri="{FF2B5EF4-FFF2-40B4-BE49-F238E27FC236}">
                  <a16:creationId xmlns:a16="http://schemas.microsoft.com/office/drawing/2014/main" id="{838DBC48-6A24-35D5-A3DB-0E7DCA66B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graphisme, affiche, capture d’écran&#10;&#10;Description générée automatiquement">
                      <a:extLst>
                        <a:ext uri="{FF2B5EF4-FFF2-40B4-BE49-F238E27FC236}">
                          <a16:creationId xmlns:a16="http://schemas.microsoft.com/office/drawing/2014/main" id="{838DBC48-6A24-35D5-A3DB-0E7DCA66BF3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40000" cy="2203200"/>
                    </a:xfrm>
                    <a:prstGeom prst="rect">
                      <a:avLst/>
                    </a:prstGeom>
                  </pic:spPr>
                </pic:pic>
              </a:graphicData>
            </a:graphic>
            <wp14:sizeRelH relativeFrom="page">
              <wp14:pctWidth>0</wp14:pctWidth>
            </wp14:sizeRelH>
            <wp14:sizeRelV relativeFrom="page">
              <wp14:pctHeight>0</wp14:pctHeight>
            </wp14:sizeRelV>
          </wp:anchor>
        </w:drawing>
      </w:r>
      <w:r w:rsidRPr="00896D4F">
        <w:rPr>
          <w:rFonts w:ascii="Times New Roman" w:hAnsi="Times New Roman" w:cs="Times New Roman"/>
          <w:noProof/>
        </w:rPr>
        <w:t xml:space="preserve">  </w:t>
      </w:r>
    </w:p>
    <w:p w14:paraId="5DCC7116" w14:textId="77777777" w:rsidR="00AB64A2" w:rsidRPr="00896D4F" w:rsidRDefault="00AB64A2" w:rsidP="00662BB7">
      <w:pPr>
        <w:jc w:val="both"/>
        <w:rPr>
          <w:rFonts w:ascii="Times New Roman" w:hAnsi="Times New Roman" w:cs="Times New Roman"/>
          <w:u w:val="single"/>
        </w:rPr>
      </w:pPr>
    </w:p>
    <w:p w14:paraId="391DEB31" w14:textId="77777777" w:rsidR="00AB64A2" w:rsidRPr="00896D4F" w:rsidRDefault="00AB64A2" w:rsidP="00662BB7">
      <w:pPr>
        <w:jc w:val="both"/>
        <w:rPr>
          <w:rFonts w:ascii="Times New Roman" w:hAnsi="Times New Roman" w:cs="Times New Roman"/>
          <w:u w:val="single"/>
        </w:rPr>
      </w:pPr>
    </w:p>
    <w:p w14:paraId="31709B46" w14:textId="77777777" w:rsidR="00AB64A2" w:rsidRPr="00896D4F" w:rsidRDefault="00AB64A2" w:rsidP="00662BB7">
      <w:pPr>
        <w:jc w:val="both"/>
        <w:rPr>
          <w:rFonts w:ascii="Times New Roman" w:hAnsi="Times New Roman" w:cs="Times New Roman"/>
          <w:u w:val="single"/>
        </w:rPr>
      </w:pPr>
    </w:p>
    <w:p w14:paraId="7FDC1330" w14:textId="53897E61" w:rsidR="00AB64A2" w:rsidRPr="00896D4F" w:rsidRDefault="00AB64A2" w:rsidP="00662BB7">
      <w:pPr>
        <w:jc w:val="both"/>
        <w:rPr>
          <w:rFonts w:ascii="Times New Roman" w:hAnsi="Times New Roman" w:cs="Times New Roman"/>
          <w:u w:val="single"/>
        </w:rPr>
      </w:pPr>
    </w:p>
    <w:p w14:paraId="446C1E6B" w14:textId="77777777" w:rsidR="00AB64A2" w:rsidRPr="00896D4F" w:rsidRDefault="00AB64A2" w:rsidP="00662BB7">
      <w:pPr>
        <w:jc w:val="both"/>
        <w:rPr>
          <w:rFonts w:ascii="Times New Roman" w:hAnsi="Times New Roman" w:cs="Times New Roman"/>
          <w:u w:val="single"/>
        </w:rPr>
      </w:pPr>
    </w:p>
    <w:p w14:paraId="076CE3CD" w14:textId="4F097823" w:rsidR="00AB64A2" w:rsidRPr="00896D4F" w:rsidRDefault="00AB64A2" w:rsidP="00662BB7">
      <w:pPr>
        <w:jc w:val="both"/>
        <w:rPr>
          <w:rFonts w:ascii="Times New Roman" w:hAnsi="Times New Roman" w:cs="Times New Roman"/>
          <w:u w:val="single"/>
        </w:rPr>
      </w:pPr>
    </w:p>
    <w:p w14:paraId="691A74DD" w14:textId="739B0A19" w:rsidR="00AB64A2" w:rsidRPr="00896D4F" w:rsidRDefault="00896D4F" w:rsidP="00662BB7">
      <w:pPr>
        <w:jc w:val="both"/>
        <w:rPr>
          <w:rFonts w:ascii="Times New Roman" w:hAnsi="Times New Roman" w:cs="Times New Roman"/>
          <w:u w:val="single"/>
        </w:rPr>
      </w:pPr>
      <w:r w:rsidRPr="00896D4F">
        <w:rPr>
          <w:rFonts w:ascii="Times New Roman" w:hAnsi="Times New Roman" w:cs="Times New Roman"/>
          <w:noProof/>
          <w:u w:val="single"/>
        </w:rPr>
        <mc:AlternateContent>
          <mc:Choice Requires="wps">
            <w:drawing>
              <wp:anchor distT="45720" distB="45720" distL="114300" distR="114300" simplePos="0" relativeHeight="251672576" behindDoc="1" locked="0" layoutInCell="1" allowOverlap="1" wp14:anchorId="41651341" wp14:editId="54F02D73">
                <wp:simplePos x="0" y="0"/>
                <wp:positionH relativeFrom="margin">
                  <wp:align>left</wp:align>
                </wp:positionH>
                <wp:positionV relativeFrom="paragraph">
                  <wp:posOffset>2962794</wp:posOffset>
                </wp:positionV>
                <wp:extent cx="543496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404620"/>
                        </a:xfrm>
                        <a:prstGeom prst="rect">
                          <a:avLst/>
                        </a:prstGeom>
                        <a:solidFill>
                          <a:srgbClr val="FFFFFF"/>
                        </a:solidFill>
                        <a:ln w="9525">
                          <a:noFill/>
                          <a:miter lim="800000"/>
                          <a:headEnd/>
                          <a:tailEnd/>
                        </a:ln>
                      </wps:spPr>
                      <wps:txbx>
                        <w:txbxContent>
                          <w:p w14:paraId="563D034F" w14:textId="7E368697" w:rsidR="00F0561B" w:rsidRPr="00896D4F" w:rsidRDefault="00F0561B">
                            <w:pPr>
                              <w:rPr>
                                <w:rFonts w:ascii="Times New Roman" w:hAnsi="Times New Roman" w:cs="Times New Roman"/>
                                <w:sz w:val="20"/>
                                <w:szCs w:val="20"/>
                              </w:rPr>
                            </w:pPr>
                            <w:r w:rsidRPr="00896D4F">
                              <w:rPr>
                                <w:rFonts w:ascii="Times New Roman" w:hAnsi="Times New Roman" w:cs="Times New Roman"/>
                                <w:sz w:val="20"/>
                                <w:szCs w:val="20"/>
                              </w:rPr>
                              <w:t xml:space="preserve">Schéma du processus d’analyse du mouvement des mains à la guitare </w:t>
                            </w:r>
                            <w:r w:rsidR="00896D4F" w:rsidRPr="00896D4F">
                              <w:rPr>
                                <w:rFonts w:ascii="Times New Roman" w:hAnsi="Times New Roman" w:cs="Times New Roman"/>
                                <w:sz w:val="20"/>
                                <w:szCs w:val="20"/>
                              </w:rPr>
                              <w:t>utilisant la vision par ordinateur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651341" id="_x0000_t202" coordsize="21600,21600" o:spt="202" path="m,l,21600r21600,l21600,xe">
                <v:stroke joinstyle="miter"/>
                <v:path gradientshapeok="t" o:connecttype="rect"/>
              </v:shapetype>
              <v:shape id="Zone de texte 2" o:spid="_x0000_s1026" type="#_x0000_t202" style="position:absolute;left:0;text-align:left;margin-left:0;margin-top:233.3pt;width:427.95pt;height:110.6pt;z-index:-2516439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" stroked="f">
                <v:textbox style="mso-fit-shape-to-text:t">
                  <w:txbxContent>
                    <w:p w14:paraId="563D034F" w14:textId="7E368697" w:rsidR="00F0561B" w:rsidRPr="00896D4F" w:rsidRDefault="00F0561B">
                      <w:pPr>
                        <w:rPr>
                          <w:rFonts w:ascii="Times New Roman" w:hAnsi="Times New Roman" w:cs="Times New Roman"/>
                          <w:sz w:val="20"/>
                          <w:szCs w:val="20"/>
                        </w:rPr>
                      </w:pPr>
                      <w:r w:rsidRPr="00896D4F">
                        <w:rPr>
                          <w:rFonts w:ascii="Times New Roman" w:hAnsi="Times New Roman" w:cs="Times New Roman"/>
                          <w:sz w:val="20"/>
                          <w:szCs w:val="20"/>
                        </w:rPr>
                        <w:t xml:space="preserve">Schéma du processus d’analyse du mouvement des mains à la guitare </w:t>
                      </w:r>
                      <w:r w:rsidR="00896D4F" w:rsidRPr="00896D4F">
                        <w:rPr>
                          <w:rFonts w:ascii="Times New Roman" w:hAnsi="Times New Roman" w:cs="Times New Roman"/>
                          <w:sz w:val="20"/>
                          <w:szCs w:val="20"/>
                        </w:rPr>
                        <w:t>utilisant la vision par ordinateur</w:t>
                      </w:r>
                    </w:p>
                  </w:txbxContent>
                </v:textbox>
                <w10:wrap anchorx="margin"/>
              </v:shape>
            </w:pict>
          </mc:Fallback>
        </mc:AlternateContent>
      </w:r>
      <w:r w:rsidR="00F0561B" w:rsidRPr="00896D4F">
        <w:rPr>
          <w:rFonts w:ascii="Times New Roman" w:hAnsi="Times New Roman" w:cs="Times New Roman"/>
          <w:noProof/>
          <w:u w:val="single"/>
        </w:rPr>
        <w:drawing>
          <wp:anchor distT="0" distB="0" distL="114300" distR="114300" simplePos="0" relativeHeight="251670528" behindDoc="1" locked="0" layoutInCell="1" allowOverlap="1" wp14:anchorId="147B090A" wp14:editId="34A49917">
            <wp:simplePos x="0" y="0"/>
            <wp:positionH relativeFrom="margin">
              <wp:posOffset>-635</wp:posOffset>
            </wp:positionH>
            <wp:positionV relativeFrom="paragraph">
              <wp:posOffset>294640</wp:posOffset>
            </wp:positionV>
            <wp:extent cx="4672965" cy="2628900"/>
            <wp:effectExtent l="0" t="0" r="0" b="0"/>
            <wp:wrapTopAndBottom/>
            <wp:docPr id="38070178" name="Image 5" descr="Une image contenant texte, capture d’écran, graphisme, conception&#10;&#10;Le contenu généré par l’IA peut être incorrect.">
              <a:extLst xmlns:a="http://schemas.openxmlformats.org/drawingml/2006/main">
                <a:ext uri="{FF2B5EF4-FFF2-40B4-BE49-F238E27FC236}">
                  <a16:creationId xmlns:a16="http://schemas.microsoft.com/office/drawing/2014/main" id="{12226A90-CB9B-E20F-88B5-90B2D1EBB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capture d’écran, graphisme, conception&#10;&#10;Le contenu généré par l’IA peut être incorrect.">
                      <a:extLst>
                        <a:ext uri="{FF2B5EF4-FFF2-40B4-BE49-F238E27FC236}">
                          <a16:creationId xmlns:a16="http://schemas.microsoft.com/office/drawing/2014/main" id="{12226A90-CB9B-E20F-88B5-90B2D1EBB5C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42" t="-2577" r="242" b="2577"/>
                    <a:stretch>
                      <a:fillRect/>
                    </a:stretch>
                  </pic:blipFill>
                  <pic:spPr bwMode="auto">
                    <a:xfrm>
                      <a:off x="0" y="0"/>
                      <a:ext cx="4672965" cy="2628900"/>
                    </a:xfrm>
                    <a:prstGeom prst="rect">
                      <a:avLst/>
                    </a:prstGeom>
                    <a:ln>
                      <a:noFill/>
                    </a:ln>
                    <a:extLst>
                      <a:ext uri="{53640926-AAD7-44D8-BBD7-CCE9431645EC}">
                        <a14:shadowObscured xmlns:a14="http://schemas.microsoft.com/office/drawing/2010/main"/>
                      </a:ext>
                    </a:extLst>
                  </pic:spPr>
                </pic:pic>
              </a:graphicData>
            </a:graphic>
          </wp:anchor>
        </w:drawing>
      </w:r>
    </w:p>
    <w:p w14:paraId="1B7C1819" w14:textId="77777777" w:rsidR="00896D4F" w:rsidRPr="00896D4F" w:rsidRDefault="00896D4F" w:rsidP="00662BB7">
      <w:pPr>
        <w:jc w:val="both"/>
        <w:rPr>
          <w:rFonts w:ascii="Times New Roman" w:hAnsi="Times New Roman" w:cs="Times New Roman"/>
          <w:u w:val="single"/>
        </w:rPr>
      </w:pPr>
    </w:p>
    <w:p w14:paraId="7FAC2433" w14:textId="77777777" w:rsidR="006F646A" w:rsidRDefault="006F646A" w:rsidP="00662BB7">
      <w:pPr>
        <w:ind w:firstLine="708"/>
        <w:jc w:val="both"/>
        <w:rPr>
          <w:rFonts w:ascii="Times New Roman" w:hAnsi="Times New Roman" w:cs="Times New Roman"/>
        </w:rPr>
      </w:pPr>
    </w:p>
    <w:p w14:paraId="0A09E817" w14:textId="54C34CD4" w:rsidR="00A90BCA" w:rsidRDefault="00517E4B" w:rsidP="00662BB7">
      <w:pPr>
        <w:ind w:firstLine="708"/>
        <w:jc w:val="both"/>
        <w:rPr>
          <w:rFonts w:ascii="Times New Roman" w:hAnsi="Times New Roman" w:cs="Times New Roman"/>
        </w:rPr>
      </w:pPr>
      <w:r w:rsidRPr="00896D4F">
        <w:rPr>
          <w:rFonts w:ascii="Times New Roman" w:hAnsi="Times New Roman" w:cs="Times New Roman"/>
        </w:rPr>
        <w:lastRenderedPageBreak/>
        <w:t>Yeshi Pursley</w:t>
      </w:r>
      <w:r w:rsidR="0045658F" w:rsidRPr="00896D4F">
        <w:rPr>
          <w:rFonts w:ascii="Times New Roman" w:hAnsi="Times New Roman" w:cs="Times New Roman"/>
        </w:rPr>
        <w:t xml:space="preserve"> a</w:t>
      </w:r>
      <w:r w:rsidR="00AB64A2" w:rsidRPr="00896D4F">
        <w:rPr>
          <w:rFonts w:ascii="Times New Roman" w:hAnsi="Times New Roman" w:cs="Times New Roman"/>
        </w:rPr>
        <w:t xml:space="preserve"> ensuite</w:t>
      </w:r>
      <w:r w:rsidR="0045658F" w:rsidRPr="00896D4F">
        <w:rPr>
          <w:rFonts w:ascii="Times New Roman" w:hAnsi="Times New Roman" w:cs="Times New Roman"/>
        </w:rPr>
        <w:t xml:space="preserve"> présenté les résultats d</w:t>
      </w:r>
      <w:r w:rsidR="00AB5E74">
        <w:rPr>
          <w:rFonts w:ascii="Times New Roman" w:hAnsi="Times New Roman" w:cs="Times New Roman"/>
        </w:rPr>
        <w:t>e son</w:t>
      </w:r>
      <w:r w:rsidR="0045658F" w:rsidRPr="00896D4F">
        <w:rPr>
          <w:rFonts w:ascii="Times New Roman" w:hAnsi="Times New Roman" w:cs="Times New Roman"/>
        </w:rPr>
        <w:t xml:space="preserve"> stage </w:t>
      </w:r>
      <w:r w:rsidR="0045658F" w:rsidRPr="00896D4F">
        <w:rPr>
          <w:rFonts w:ascii="Times New Roman" w:hAnsi="Times New Roman" w:cs="Times New Roman"/>
          <w:i/>
          <w:iCs/>
        </w:rPr>
        <w:t>Analysing guitarist’s Hand Movements Using Computer Vision</w:t>
      </w:r>
      <w:r w:rsidR="0045658F" w:rsidRPr="00896D4F">
        <w:rPr>
          <w:rFonts w:ascii="Times New Roman" w:hAnsi="Times New Roman" w:cs="Times New Roman"/>
        </w:rPr>
        <w:t>. Ce stage s’est organisé autour de la problématique de la mise en place d’outils de vision par ordinateur permettant la capture des mains d’un guitariste en situation de jeu sur guitare classique, et l’analyse et l’interprétation des résultats en fonction des styles de jeu. L’objectif principal était de capturer de manière précise le mouvement du bout des doigts sur les cordes de la guitare. Le dispositif mis en place était composé de deux caméras à fréquence d’images élevée placées de chaque côté du guitariste afin de voir les bouts des doigts des deux mains de deux points de vue pour plus de précision, et de marqueurs placés sur la guitare</w:t>
      </w:r>
      <w:r w:rsidR="00930F07" w:rsidRPr="00896D4F">
        <w:rPr>
          <w:rFonts w:ascii="Times New Roman" w:hAnsi="Times New Roman" w:cs="Times New Roman"/>
        </w:rPr>
        <w:t xml:space="preserve"> permettant</w:t>
      </w:r>
      <w:r w:rsidR="0045658F" w:rsidRPr="00896D4F">
        <w:rPr>
          <w:rFonts w:ascii="Times New Roman" w:hAnsi="Times New Roman" w:cs="Times New Roman"/>
        </w:rPr>
        <w:t xml:space="preserve"> de capter </w:t>
      </w:r>
      <w:r w:rsidR="004700B7">
        <w:rPr>
          <w:rFonts w:ascii="Times New Roman" w:hAnsi="Times New Roman" w:cs="Times New Roman"/>
        </w:rPr>
        <w:t>le</w:t>
      </w:r>
      <w:r w:rsidR="0045658F" w:rsidRPr="00896D4F">
        <w:rPr>
          <w:rFonts w:ascii="Times New Roman" w:hAnsi="Times New Roman" w:cs="Times New Roman"/>
        </w:rPr>
        <w:t xml:space="preserve"> mouvement</w:t>
      </w:r>
      <w:r w:rsidR="00930F07" w:rsidRPr="00896D4F">
        <w:rPr>
          <w:rFonts w:ascii="Times New Roman" w:hAnsi="Times New Roman" w:cs="Times New Roman"/>
        </w:rPr>
        <w:t>.</w:t>
      </w:r>
      <w:r w:rsidR="007B5B7B" w:rsidRPr="00896D4F">
        <w:rPr>
          <w:rFonts w:ascii="Times New Roman" w:hAnsi="Times New Roman" w:cs="Times New Roman"/>
        </w:rPr>
        <w:t xml:space="preserve"> Après la captation, une modélisation 3D des mains a été réalisée et a permis, avec les marqueurs</w:t>
      </w:r>
      <w:r w:rsidR="00CB5467">
        <w:rPr>
          <w:rFonts w:ascii="Times New Roman" w:hAnsi="Times New Roman" w:cs="Times New Roman"/>
        </w:rPr>
        <w:t>,</w:t>
      </w:r>
      <w:r w:rsidR="007B5B7B" w:rsidRPr="00896D4F">
        <w:rPr>
          <w:rFonts w:ascii="Times New Roman" w:hAnsi="Times New Roman" w:cs="Times New Roman"/>
        </w:rPr>
        <w:t xml:space="preserve"> d’analyser le mouvement de chaque doigt dans l’espace en créant des graphiques.</w:t>
      </w:r>
      <w:r w:rsidR="00CB5467">
        <w:rPr>
          <w:rFonts w:ascii="Times New Roman" w:hAnsi="Times New Roman" w:cs="Times New Roman"/>
        </w:rPr>
        <w:t xml:space="preserve"> I</w:t>
      </w:r>
      <w:r w:rsidR="00D863D2" w:rsidRPr="00896D4F">
        <w:rPr>
          <w:rFonts w:ascii="Times New Roman" w:hAnsi="Times New Roman" w:cs="Times New Roman"/>
        </w:rPr>
        <w:t>l a</w:t>
      </w:r>
      <w:r w:rsidR="00CB5467">
        <w:rPr>
          <w:rFonts w:ascii="Times New Roman" w:hAnsi="Times New Roman" w:cs="Times New Roman"/>
        </w:rPr>
        <w:t xml:space="preserve"> ensuite</w:t>
      </w:r>
      <w:r w:rsidR="00D863D2" w:rsidRPr="00896D4F">
        <w:rPr>
          <w:rFonts w:ascii="Times New Roman" w:hAnsi="Times New Roman" w:cs="Times New Roman"/>
        </w:rPr>
        <w:t xml:space="preserve"> fallu détecter les frettes de la guitare afin d’analyser le placement des doigts par rapport à celles-ci. </w:t>
      </w:r>
      <w:r w:rsidR="00742A7A">
        <w:rPr>
          <w:rFonts w:ascii="Times New Roman" w:hAnsi="Times New Roman" w:cs="Times New Roman"/>
        </w:rPr>
        <w:t>L</w:t>
      </w:r>
      <w:r w:rsidR="00D863D2" w:rsidRPr="00896D4F">
        <w:rPr>
          <w:rFonts w:ascii="Times New Roman" w:hAnsi="Times New Roman" w:cs="Times New Roman"/>
        </w:rPr>
        <w:t>a poursuite de ces travaux s’organisera autour de la création d’une base de données et de modèle</w:t>
      </w:r>
      <w:r w:rsidR="00CB5467">
        <w:rPr>
          <w:rFonts w:ascii="Times New Roman" w:hAnsi="Times New Roman" w:cs="Times New Roman"/>
        </w:rPr>
        <w:t>s</w:t>
      </w:r>
      <w:r w:rsidR="00D863D2" w:rsidRPr="00896D4F">
        <w:rPr>
          <w:rFonts w:ascii="Times New Roman" w:hAnsi="Times New Roman" w:cs="Times New Roman"/>
        </w:rPr>
        <w:t xml:space="preserve"> pour classer les styles de jeu en fonction des trajectoires, de l’analyse audio des enregistrements afin de vérifier </w:t>
      </w:r>
      <w:r w:rsidR="006B1579" w:rsidRPr="00896D4F">
        <w:rPr>
          <w:rFonts w:ascii="Times New Roman" w:hAnsi="Times New Roman" w:cs="Times New Roman"/>
        </w:rPr>
        <w:t>les analyses visuelles et</w:t>
      </w:r>
      <w:r w:rsidR="00514C34">
        <w:rPr>
          <w:rFonts w:ascii="Times New Roman" w:hAnsi="Times New Roman" w:cs="Times New Roman"/>
        </w:rPr>
        <w:t xml:space="preserve"> de</w:t>
      </w:r>
      <w:r w:rsidR="006B1579" w:rsidRPr="00896D4F">
        <w:rPr>
          <w:rFonts w:ascii="Times New Roman" w:hAnsi="Times New Roman" w:cs="Times New Roman"/>
        </w:rPr>
        <w:t xml:space="preserve"> l’extension de ces analyses à d’autres instruments à cordes.</w:t>
      </w:r>
    </w:p>
    <w:p w14:paraId="41132BBA" w14:textId="2E1D71C4" w:rsidR="00466DA5" w:rsidRDefault="00466DA5" w:rsidP="00466DA5">
      <w:pPr>
        <w:keepNext/>
        <w:jc w:val="both"/>
      </w:pPr>
      <w:r>
        <w:rPr>
          <w:noProof/>
        </w:rPr>
        <mc:AlternateContent>
          <mc:Choice Requires="wps">
            <w:drawing>
              <wp:anchor distT="0" distB="0" distL="114300" distR="114300" simplePos="0" relativeHeight="251762688" behindDoc="0" locked="0" layoutInCell="1" allowOverlap="1" wp14:anchorId="6794545E" wp14:editId="54FEAF0C">
                <wp:simplePos x="0" y="0"/>
                <wp:positionH relativeFrom="column">
                  <wp:posOffset>2962275</wp:posOffset>
                </wp:positionH>
                <wp:positionV relativeFrom="paragraph">
                  <wp:posOffset>1520190</wp:posOffset>
                </wp:positionV>
                <wp:extent cx="2840355" cy="635"/>
                <wp:effectExtent l="0" t="0" r="0" b="0"/>
                <wp:wrapSquare wrapText="bothSides"/>
                <wp:docPr id="1691868693" name="Zone de texte 1"/>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14:paraId="2AC9F43B" w14:textId="7D7B6406" w:rsidR="00466DA5" w:rsidRPr="00466DA5" w:rsidRDefault="00466DA5" w:rsidP="00466DA5">
                            <w:pPr>
                              <w:pStyle w:val="Lgende"/>
                              <w:rPr>
                                <w:rFonts w:ascii="Times New Roman" w:hAnsi="Times New Roman" w:cs="Times New Roman"/>
                                <w:i w:val="0"/>
                                <w:iCs w:val="0"/>
                                <w:noProof/>
                              </w:rPr>
                            </w:pPr>
                            <w:r w:rsidRPr="00466DA5">
                              <w:rPr>
                                <w:i w:val="0"/>
                                <w:iCs w:val="0"/>
                              </w:rPr>
                              <w:t xml:space="preserve">Modélisation 3D des mains du guitariste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94545E" id="Zone de texte 1" o:spid="_x0000_s1027" type="#_x0000_t202" style="position:absolute;left:0;text-align:left;margin-left:233.25pt;margin-top:119.7pt;width:223.6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JyGQIAAD8EAAAOAAAAZHJzL2Uyb0RvYy54bWysU8Fu2zAMvQ/YPwi6L07SpS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p3efxzWzGmaTY7c0s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" stroked="f">
                <v:textbox style="mso-fit-shape-to-text:t" inset="0,0,0,0">
                  <w:txbxContent>
                    <w:p w14:paraId="2AC9F43B" w14:textId="7D7B6406" w:rsidR="00466DA5" w:rsidRPr="00466DA5" w:rsidRDefault="00466DA5" w:rsidP="00466DA5">
                      <w:pPr>
                        <w:pStyle w:val="Lgende"/>
                        <w:rPr>
                          <w:rFonts w:ascii="Times New Roman" w:hAnsi="Times New Roman" w:cs="Times New Roman"/>
                          <w:i w:val="0"/>
                          <w:iCs w:val="0"/>
                          <w:noProof/>
                        </w:rPr>
                      </w:pPr>
                      <w:r w:rsidRPr="00466DA5">
                        <w:rPr>
                          <w:i w:val="0"/>
                          <w:iCs w:val="0"/>
                        </w:rPr>
                        <w:t xml:space="preserve">Modélisation 3D des mains du guitariste </w:t>
                      </w:r>
                    </w:p>
                  </w:txbxContent>
                </v:textbox>
                <w10:wrap type="square"/>
              </v:shape>
            </w:pict>
          </mc:Fallback>
        </mc:AlternateContent>
      </w:r>
      <w:r>
        <w:rPr>
          <w:rFonts w:ascii="Times New Roman" w:hAnsi="Times New Roman" w:cs="Times New Roman"/>
          <w:noProof/>
        </w:rPr>
        <w:drawing>
          <wp:anchor distT="0" distB="0" distL="114300" distR="114300" simplePos="0" relativeHeight="251675648" behindDoc="0" locked="0" layoutInCell="1" allowOverlap="1" wp14:anchorId="3B84639B" wp14:editId="3AA23C9A">
            <wp:simplePos x="0" y="0"/>
            <wp:positionH relativeFrom="column">
              <wp:posOffset>2962827</wp:posOffset>
            </wp:positionH>
            <wp:positionV relativeFrom="margin">
              <wp:posOffset>3170224</wp:posOffset>
            </wp:positionV>
            <wp:extent cx="2840355" cy="1439545"/>
            <wp:effectExtent l="0" t="0" r="0" b="8255"/>
            <wp:wrapSquare wrapText="bothSides"/>
            <wp:docPr id="13165631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35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467">
        <w:rPr>
          <w:rFonts w:ascii="Times New Roman" w:hAnsi="Times New Roman" w:cs="Times New Roman"/>
          <w:noProof/>
        </w:rPr>
        <w:drawing>
          <wp:inline distT="0" distB="0" distL="0" distR="0" wp14:anchorId="71A31814" wp14:editId="31D9536A">
            <wp:extent cx="2606400" cy="1440000"/>
            <wp:effectExtent l="0" t="0" r="3810" b="8255"/>
            <wp:docPr id="5716213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400" cy="1440000"/>
                    </a:xfrm>
                    <a:prstGeom prst="rect">
                      <a:avLst/>
                    </a:prstGeom>
                    <a:noFill/>
                    <a:ln>
                      <a:noFill/>
                    </a:ln>
                  </pic:spPr>
                </pic:pic>
              </a:graphicData>
            </a:graphic>
          </wp:inline>
        </w:drawing>
      </w:r>
    </w:p>
    <w:p w14:paraId="6B8FF967" w14:textId="69C831DA" w:rsidR="00CB5467" w:rsidRPr="00466DA5" w:rsidRDefault="00466DA5" w:rsidP="00466DA5">
      <w:pPr>
        <w:pStyle w:val="Lgende"/>
        <w:jc w:val="both"/>
        <w:rPr>
          <w:rFonts w:ascii="Times New Roman" w:hAnsi="Times New Roman" w:cs="Times New Roman"/>
          <w:i w:val="0"/>
          <w:iCs w:val="0"/>
        </w:rPr>
      </w:pPr>
      <w:r w:rsidRPr="00466DA5">
        <w:rPr>
          <w:i w:val="0"/>
          <w:iCs w:val="0"/>
        </w:rPr>
        <w:t xml:space="preserve">Placement des marqueurs sur la guitare </w:t>
      </w:r>
    </w:p>
    <w:p w14:paraId="27F67D5A" w14:textId="75FFFB2F" w:rsidR="00AB64A2" w:rsidRPr="00896D4F" w:rsidRDefault="00AB64A2" w:rsidP="00662BB7">
      <w:pPr>
        <w:jc w:val="both"/>
        <w:rPr>
          <w:rFonts w:ascii="Times New Roman" w:hAnsi="Times New Roman" w:cs="Times New Roman"/>
          <w:u w:val="single"/>
        </w:rPr>
      </w:pPr>
    </w:p>
    <w:p w14:paraId="025B7FBC" w14:textId="21AAEC01" w:rsidR="00AB64A2" w:rsidRDefault="00466DA5" w:rsidP="00662BB7">
      <w:pPr>
        <w:jc w:val="both"/>
        <w:rPr>
          <w:rFonts w:ascii="Times New Roman" w:hAnsi="Times New Roman" w:cs="Times New Roman"/>
          <w:u w:val="single"/>
        </w:rPr>
      </w:pPr>
      <w:r>
        <w:rPr>
          <w:noProof/>
        </w:rPr>
        <mc:AlternateContent>
          <mc:Choice Requires="wps">
            <w:drawing>
              <wp:anchor distT="0" distB="0" distL="114300" distR="114300" simplePos="0" relativeHeight="251766784" behindDoc="0" locked="0" layoutInCell="1" allowOverlap="1" wp14:anchorId="352CA49A" wp14:editId="6229DFEA">
                <wp:simplePos x="0" y="0"/>
                <wp:positionH relativeFrom="column">
                  <wp:posOffset>3112135</wp:posOffset>
                </wp:positionH>
                <wp:positionV relativeFrom="paragraph">
                  <wp:posOffset>1503045</wp:posOffset>
                </wp:positionV>
                <wp:extent cx="1954530" cy="635"/>
                <wp:effectExtent l="0" t="0" r="0" b="0"/>
                <wp:wrapSquare wrapText="bothSides"/>
                <wp:docPr id="492410780" name="Zone de texte 1"/>
                <wp:cNvGraphicFramePr/>
                <a:graphic xmlns:a="http://schemas.openxmlformats.org/drawingml/2006/main">
                  <a:graphicData uri="http://schemas.microsoft.com/office/word/2010/wordprocessingShape">
                    <wps:wsp>
                      <wps:cNvSpPr txBox="1"/>
                      <wps:spPr>
                        <a:xfrm>
                          <a:off x="0" y="0"/>
                          <a:ext cx="1954530" cy="635"/>
                        </a:xfrm>
                        <a:prstGeom prst="rect">
                          <a:avLst/>
                        </a:prstGeom>
                        <a:solidFill>
                          <a:prstClr val="white"/>
                        </a:solidFill>
                        <a:ln>
                          <a:noFill/>
                        </a:ln>
                      </wps:spPr>
                      <wps:txbx>
                        <w:txbxContent>
                          <w:p w14:paraId="141FC3E5" w14:textId="62B88F72" w:rsidR="00466DA5" w:rsidRPr="00466DA5" w:rsidRDefault="00466DA5" w:rsidP="00466DA5">
                            <w:pPr>
                              <w:pStyle w:val="Lgende"/>
                              <w:rPr>
                                <w:rFonts w:ascii="Times New Roman" w:hAnsi="Times New Roman" w:cs="Times New Roman"/>
                                <w:i w:val="0"/>
                                <w:iCs w:val="0"/>
                                <w:noProof/>
                                <w:u w:val="single"/>
                              </w:rPr>
                            </w:pPr>
                            <w:r w:rsidRPr="00466DA5">
                              <w:rPr>
                                <w:i w:val="0"/>
                                <w:iCs w:val="0"/>
                              </w:rPr>
                              <w:t xml:space="preserve">Détection des frettes de la guitare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CA49A" id="_x0000_s1028" type="#_x0000_t202" style="position:absolute;left:0;text-align:left;margin-left:245.05pt;margin-top:118.35pt;width:153.9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" stroked="f">
                <v:textbox style="mso-fit-shape-to-text:t" inset="0,0,0,0">
                  <w:txbxContent>
                    <w:p w14:paraId="141FC3E5" w14:textId="62B88F72" w:rsidR="00466DA5" w:rsidRPr="00466DA5" w:rsidRDefault="00466DA5" w:rsidP="00466DA5">
                      <w:pPr>
                        <w:pStyle w:val="Lgende"/>
                        <w:rPr>
                          <w:rFonts w:ascii="Times New Roman" w:hAnsi="Times New Roman" w:cs="Times New Roman"/>
                          <w:i w:val="0"/>
                          <w:iCs w:val="0"/>
                          <w:noProof/>
                          <w:u w:val="single"/>
                        </w:rPr>
                      </w:pPr>
                      <w:r w:rsidRPr="00466DA5">
                        <w:rPr>
                          <w:i w:val="0"/>
                          <w:iCs w:val="0"/>
                        </w:rPr>
                        <w:t xml:space="preserve">Détection des frettes de la guitare </w:t>
                      </w:r>
                    </w:p>
                  </w:txbxContent>
                </v:textbox>
                <w10:wrap type="square"/>
              </v:shape>
            </w:pict>
          </mc:Fallback>
        </mc:AlternateContent>
      </w:r>
      <w:r>
        <w:rPr>
          <w:rFonts w:ascii="Times New Roman" w:hAnsi="Times New Roman" w:cs="Times New Roman"/>
          <w:noProof/>
          <w:u w:val="single"/>
        </w:rPr>
        <w:drawing>
          <wp:anchor distT="0" distB="0" distL="114300" distR="114300" simplePos="0" relativeHeight="251681792" behindDoc="0" locked="0" layoutInCell="1" allowOverlap="1" wp14:anchorId="0D6FEC4A" wp14:editId="318A698F">
            <wp:simplePos x="0" y="0"/>
            <wp:positionH relativeFrom="column">
              <wp:posOffset>3112743</wp:posOffset>
            </wp:positionH>
            <wp:positionV relativeFrom="page">
              <wp:posOffset>6200830</wp:posOffset>
            </wp:positionV>
            <wp:extent cx="1954530" cy="1439545"/>
            <wp:effectExtent l="0" t="0" r="7620" b="8255"/>
            <wp:wrapSquare wrapText="bothSides"/>
            <wp:docPr id="16834897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5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0" locked="0" layoutInCell="1" allowOverlap="1" wp14:anchorId="24C4EF5D" wp14:editId="4AA0560B">
                <wp:simplePos x="0" y="0"/>
                <wp:positionH relativeFrom="column">
                  <wp:posOffset>0</wp:posOffset>
                </wp:positionH>
                <wp:positionV relativeFrom="paragraph">
                  <wp:posOffset>1628775</wp:posOffset>
                </wp:positionV>
                <wp:extent cx="2606040" cy="635"/>
                <wp:effectExtent l="0" t="0" r="0" b="0"/>
                <wp:wrapSquare wrapText="bothSides"/>
                <wp:docPr id="131741785" name="Zone de texte 1"/>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wps:spPr>
                      <wps:txbx>
                        <w:txbxContent>
                          <w:p w14:paraId="22B81290" w14:textId="7AD1884D" w:rsidR="00466DA5" w:rsidRPr="00466DA5" w:rsidRDefault="00466DA5" w:rsidP="00466DA5">
                            <w:pPr>
                              <w:pStyle w:val="Lgende"/>
                              <w:rPr>
                                <w:rFonts w:ascii="Times New Roman" w:hAnsi="Times New Roman" w:cs="Times New Roman"/>
                                <w:i w:val="0"/>
                                <w:iCs w:val="0"/>
                                <w:noProof/>
                                <w:u w:val="single"/>
                              </w:rPr>
                            </w:pPr>
                            <w:r w:rsidRPr="00466DA5">
                              <w:rPr>
                                <w:i w:val="0"/>
                                <w:iCs w:val="0"/>
                              </w:rPr>
                              <w:t>Graphique de l’évolution du mouvement de</w:t>
                            </w:r>
                            <w:r>
                              <w:rPr>
                                <w:i w:val="0"/>
                                <w:iCs w:val="0"/>
                              </w:rPr>
                              <w:t>s doigts du guitariste</w:t>
                            </w:r>
                            <w:r w:rsidRPr="00466DA5">
                              <w:rPr>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C4EF5D" id="_x0000_s1029" type="#_x0000_t202" style="position:absolute;left:0;text-align:left;margin-left:0;margin-top:128.25pt;width:205.2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" stroked="f">
                <v:textbox style="mso-fit-shape-to-text:t" inset="0,0,0,0">
                  <w:txbxContent>
                    <w:p w14:paraId="22B81290" w14:textId="7AD1884D" w:rsidR="00466DA5" w:rsidRPr="00466DA5" w:rsidRDefault="00466DA5" w:rsidP="00466DA5">
                      <w:pPr>
                        <w:pStyle w:val="Lgende"/>
                        <w:rPr>
                          <w:rFonts w:ascii="Times New Roman" w:hAnsi="Times New Roman" w:cs="Times New Roman"/>
                          <w:i w:val="0"/>
                          <w:iCs w:val="0"/>
                          <w:noProof/>
                          <w:u w:val="single"/>
                        </w:rPr>
                      </w:pPr>
                      <w:r w:rsidRPr="00466DA5">
                        <w:rPr>
                          <w:i w:val="0"/>
                          <w:iCs w:val="0"/>
                        </w:rPr>
                        <w:t>Graphique de l’évolution du mouvement de</w:t>
                      </w:r>
                      <w:r>
                        <w:rPr>
                          <w:i w:val="0"/>
                          <w:iCs w:val="0"/>
                        </w:rPr>
                        <w:t>s doigts du guitariste</w:t>
                      </w:r>
                      <w:r w:rsidRPr="00466DA5">
                        <w:rPr>
                          <w:i w:val="0"/>
                          <w:iCs w:val="0"/>
                        </w:rPr>
                        <w:t xml:space="preserve"> </w:t>
                      </w:r>
                    </w:p>
                  </w:txbxContent>
                </v:textbox>
                <w10:wrap type="square"/>
              </v:shape>
            </w:pict>
          </mc:Fallback>
        </mc:AlternateContent>
      </w:r>
      <w:r>
        <w:rPr>
          <w:noProof/>
        </w:rPr>
        <w:drawing>
          <wp:anchor distT="0" distB="0" distL="114300" distR="114300" simplePos="0" relativeHeight="251678720" behindDoc="0" locked="0" layoutInCell="1" allowOverlap="1" wp14:anchorId="5E5D60AB" wp14:editId="41221A3D">
            <wp:simplePos x="0" y="0"/>
            <wp:positionH relativeFrom="margin">
              <wp:posOffset>0</wp:posOffset>
            </wp:positionH>
            <wp:positionV relativeFrom="paragraph">
              <wp:posOffset>132384</wp:posOffset>
            </wp:positionV>
            <wp:extent cx="2606040" cy="1439545"/>
            <wp:effectExtent l="0" t="0" r="3810" b="8255"/>
            <wp:wrapSquare wrapText="bothSides"/>
            <wp:docPr id="277513674" name="Image 4" descr="Une image contenant texte, lign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13674" name="Image 4" descr="Une image contenant texte, ligne, capture d’écran, diagramm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04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FC1D5" w14:textId="03EE9534" w:rsidR="006F646A" w:rsidRDefault="006F646A" w:rsidP="00662BB7">
      <w:pPr>
        <w:jc w:val="both"/>
        <w:rPr>
          <w:rFonts w:ascii="Times New Roman" w:hAnsi="Times New Roman" w:cs="Times New Roman"/>
          <w:u w:val="single"/>
        </w:rPr>
      </w:pPr>
    </w:p>
    <w:p w14:paraId="42E8F3B6" w14:textId="2700CCE2" w:rsidR="006F646A" w:rsidRPr="00896D4F" w:rsidRDefault="006F646A" w:rsidP="00662BB7">
      <w:pPr>
        <w:jc w:val="both"/>
        <w:rPr>
          <w:rFonts w:ascii="Times New Roman" w:hAnsi="Times New Roman" w:cs="Times New Roman"/>
          <w:u w:val="single"/>
        </w:rPr>
      </w:pPr>
    </w:p>
    <w:p w14:paraId="14092AC3" w14:textId="77777777" w:rsidR="006F646A" w:rsidRDefault="006F646A" w:rsidP="00662BB7">
      <w:pPr>
        <w:jc w:val="both"/>
        <w:rPr>
          <w:rFonts w:ascii="Times New Roman" w:hAnsi="Times New Roman" w:cs="Times New Roman"/>
          <w:u w:val="single"/>
        </w:rPr>
      </w:pPr>
    </w:p>
    <w:p w14:paraId="066D582A" w14:textId="31B844CC" w:rsidR="006F646A" w:rsidRDefault="00514C34" w:rsidP="00662BB7">
      <w:pPr>
        <w:jc w:val="both"/>
        <w:rPr>
          <w:rFonts w:ascii="Times New Roman" w:hAnsi="Times New Roman" w:cs="Times New Roman"/>
          <w:u w:val="single"/>
        </w:rPr>
      </w:pPr>
      <w:r w:rsidRPr="00CB5467">
        <w:rPr>
          <w:rFonts w:ascii="Times New Roman" w:hAnsi="Times New Roman" w:cs="Times New Roman"/>
          <w:noProof/>
        </w:rPr>
        <mc:AlternateContent>
          <mc:Choice Requires="wps">
            <w:drawing>
              <wp:anchor distT="45720" distB="45720" distL="114300" distR="114300" simplePos="0" relativeHeight="251683840" behindDoc="1" locked="0" layoutInCell="1" allowOverlap="1" wp14:anchorId="11C44F22" wp14:editId="79E96EE2">
                <wp:simplePos x="0" y="0"/>
                <wp:positionH relativeFrom="margin">
                  <wp:posOffset>3191452</wp:posOffset>
                </wp:positionH>
                <wp:positionV relativeFrom="page">
                  <wp:posOffset>5017424</wp:posOffset>
                </wp:positionV>
                <wp:extent cx="2065020" cy="370840"/>
                <wp:effectExtent l="0" t="0" r="0" b="0"/>
                <wp:wrapNone/>
                <wp:docPr id="972872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70840"/>
                        </a:xfrm>
                        <a:prstGeom prst="rect">
                          <a:avLst/>
                        </a:prstGeom>
                        <a:solidFill>
                          <a:srgbClr val="FFFFFF"/>
                        </a:solidFill>
                        <a:ln w="9525">
                          <a:noFill/>
                          <a:miter lim="800000"/>
                          <a:headEnd/>
                          <a:tailEnd/>
                        </a:ln>
                      </wps:spPr>
                      <wps:txbx>
                        <w:txbxContent>
                          <w:p w14:paraId="3ADCAC31" w14:textId="1CC0FB79" w:rsidR="006F646A" w:rsidRPr="00CB5467" w:rsidRDefault="006F646A" w:rsidP="006F646A">
                            <w:pPr>
                              <w:rPr>
                                <w:rFonts w:ascii="Times New Roman" w:hAnsi="Times New Roman" w:cs="Times New Roman"/>
                                <w:sz w:val="20"/>
                                <w:szCs w:val="20"/>
                              </w:rPr>
                            </w:pPr>
                            <w:r>
                              <w:rPr>
                                <w:rFonts w:ascii="Times New Roman" w:hAnsi="Times New Roman" w:cs="Times New Roman"/>
                                <w:sz w:val="20"/>
                                <w:szCs w:val="20"/>
                              </w:rPr>
                              <w:t>Détection des frettes de la guitare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44F22" id="_x0000_s1030" type="#_x0000_t202" style="position:absolute;left:0;text-align:left;margin-left:251.3pt;margin-top:395.05pt;width:162.6pt;height:29.2pt;z-index:-251632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BQEQIAAP0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" stroked="f">
                <v:textbox style="mso-fit-shape-to-text:t">
                  <w:txbxContent>
                    <w:p w14:paraId="3ADCAC31" w14:textId="1CC0FB79" w:rsidR="006F646A" w:rsidRPr="00CB5467" w:rsidRDefault="006F646A" w:rsidP="006F646A">
                      <w:pPr>
                        <w:rPr>
                          <w:rFonts w:ascii="Times New Roman" w:hAnsi="Times New Roman" w:cs="Times New Roman"/>
                          <w:sz w:val="20"/>
                          <w:szCs w:val="20"/>
                        </w:rPr>
                      </w:pPr>
                      <w:r>
                        <w:rPr>
                          <w:rFonts w:ascii="Times New Roman" w:hAnsi="Times New Roman" w:cs="Times New Roman"/>
                          <w:sz w:val="20"/>
                          <w:szCs w:val="20"/>
                        </w:rPr>
                        <w:t>Détection des frettes de la guitare</w:t>
                      </w:r>
                    </w:p>
                  </w:txbxContent>
                </v:textbox>
                <w10:wrap anchorx="margin" anchory="page"/>
              </v:shape>
            </w:pict>
          </mc:Fallback>
        </mc:AlternateContent>
      </w:r>
    </w:p>
    <w:p w14:paraId="2FA6C6B4" w14:textId="0534025B" w:rsidR="006F646A" w:rsidRDefault="00514C34" w:rsidP="00662BB7">
      <w:pPr>
        <w:jc w:val="both"/>
        <w:rPr>
          <w:rFonts w:ascii="Times New Roman" w:hAnsi="Times New Roman" w:cs="Times New Roman"/>
          <w:u w:val="single"/>
        </w:rPr>
      </w:pPr>
      <w:r w:rsidRPr="00CB5467">
        <w:rPr>
          <w:rFonts w:ascii="Times New Roman" w:hAnsi="Times New Roman" w:cs="Times New Roman"/>
          <w:noProof/>
        </w:rPr>
        <mc:AlternateContent>
          <mc:Choice Requires="wps">
            <w:drawing>
              <wp:anchor distT="45720" distB="45720" distL="114300" distR="114300" simplePos="0" relativeHeight="251680768" behindDoc="1" locked="0" layoutInCell="1" allowOverlap="1" wp14:anchorId="7F8569B1" wp14:editId="374B1209">
                <wp:simplePos x="0" y="0"/>
                <wp:positionH relativeFrom="margin">
                  <wp:align>left</wp:align>
                </wp:positionH>
                <wp:positionV relativeFrom="margin">
                  <wp:align>center</wp:align>
                </wp:positionV>
                <wp:extent cx="2491740" cy="370840"/>
                <wp:effectExtent l="0" t="0" r="3810" b="0"/>
                <wp:wrapNone/>
                <wp:docPr id="6395660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70840"/>
                        </a:xfrm>
                        <a:prstGeom prst="rect">
                          <a:avLst/>
                        </a:prstGeom>
                        <a:solidFill>
                          <a:srgbClr val="FFFFFF"/>
                        </a:solidFill>
                        <a:ln w="9525">
                          <a:noFill/>
                          <a:miter lim="800000"/>
                          <a:headEnd/>
                          <a:tailEnd/>
                        </a:ln>
                      </wps:spPr>
                      <wps:txbx>
                        <w:txbxContent>
                          <w:p w14:paraId="7262F6F1" w14:textId="1A34D0FC" w:rsidR="006F646A" w:rsidRPr="00CB5467" w:rsidRDefault="006F646A" w:rsidP="006F646A">
                            <w:pPr>
                              <w:rPr>
                                <w:rFonts w:ascii="Times New Roman" w:hAnsi="Times New Roman" w:cs="Times New Roman"/>
                                <w:sz w:val="20"/>
                                <w:szCs w:val="20"/>
                              </w:rPr>
                            </w:pPr>
                            <w:r>
                              <w:rPr>
                                <w:rFonts w:ascii="Times New Roman" w:hAnsi="Times New Roman" w:cs="Times New Roman"/>
                                <w:sz w:val="20"/>
                                <w:szCs w:val="20"/>
                              </w:rPr>
                              <w:t>Graphique de l’évolution du mouvement des doigts du guitariste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569B1" id="_x0000_s1031" type="#_x0000_t202" style="position:absolute;left:0;text-align:left;margin-left:0;margin-top:0;width:196.2pt;height:29.2pt;z-index:-251635712;visibility:visible;mso-wrap-style:square;mso-width-percent:0;mso-height-percent:200;mso-wrap-distance-left:9pt;mso-wrap-distance-top:3.6pt;mso-wrap-distance-right:9pt;mso-wrap-distance-bottom:3.6pt;mso-position-horizontal:left;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6SDwIAAP0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" stroked="f">
                <v:textbox style="mso-fit-shape-to-text:t">
                  <w:txbxContent>
                    <w:p w14:paraId="7262F6F1" w14:textId="1A34D0FC" w:rsidR="006F646A" w:rsidRPr="00CB5467" w:rsidRDefault="006F646A" w:rsidP="006F646A">
                      <w:pPr>
                        <w:rPr>
                          <w:rFonts w:ascii="Times New Roman" w:hAnsi="Times New Roman" w:cs="Times New Roman"/>
                          <w:sz w:val="20"/>
                          <w:szCs w:val="20"/>
                        </w:rPr>
                      </w:pPr>
                      <w:r>
                        <w:rPr>
                          <w:rFonts w:ascii="Times New Roman" w:hAnsi="Times New Roman" w:cs="Times New Roman"/>
                          <w:sz w:val="20"/>
                          <w:szCs w:val="20"/>
                        </w:rPr>
                        <w:t>Graphique de l’évolution du mouvement des doigts du guitariste</w:t>
                      </w:r>
                    </w:p>
                  </w:txbxContent>
                </v:textbox>
                <w10:wrap anchorx="margin" anchory="margin"/>
              </v:shape>
            </w:pict>
          </mc:Fallback>
        </mc:AlternateContent>
      </w:r>
    </w:p>
    <w:p w14:paraId="592F3F79" w14:textId="4C2EBD1B" w:rsidR="006F646A" w:rsidRDefault="006F646A" w:rsidP="00662BB7">
      <w:pPr>
        <w:jc w:val="both"/>
        <w:rPr>
          <w:rFonts w:ascii="Times New Roman" w:hAnsi="Times New Roman" w:cs="Times New Roman"/>
          <w:u w:val="single"/>
        </w:rPr>
      </w:pPr>
    </w:p>
    <w:p w14:paraId="4886E986" w14:textId="652FE3AA" w:rsidR="00A90BCA" w:rsidRDefault="006B1579" w:rsidP="00662BB7">
      <w:pPr>
        <w:ind w:firstLine="708"/>
        <w:jc w:val="both"/>
        <w:rPr>
          <w:rFonts w:ascii="Times New Roman" w:hAnsi="Times New Roman" w:cs="Times New Roman"/>
        </w:rPr>
      </w:pPr>
      <w:r w:rsidRPr="00896D4F">
        <w:rPr>
          <w:rFonts w:ascii="Times New Roman" w:hAnsi="Times New Roman" w:cs="Times New Roman"/>
        </w:rPr>
        <w:t>Juan Camilo Araos Casas</w:t>
      </w:r>
      <w:r w:rsidR="00BC65C0">
        <w:rPr>
          <w:rFonts w:ascii="Times New Roman" w:hAnsi="Times New Roman" w:cs="Times New Roman"/>
        </w:rPr>
        <w:t xml:space="preserve"> a</w:t>
      </w:r>
      <w:r w:rsidR="006F646A">
        <w:rPr>
          <w:rFonts w:ascii="Times New Roman" w:hAnsi="Times New Roman" w:cs="Times New Roman"/>
        </w:rPr>
        <w:t xml:space="preserve"> terminé les présentations de la matinée en exposant</w:t>
      </w:r>
      <w:r w:rsidRPr="00896D4F">
        <w:rPr>
          <w:rFonts w:ascii="Times New Roman" w:hAnsi="Times New Roman" w:cs="Times New Roman"/>
        </w:rPr>
        <w:t xml:space="preserve"> sa thèse intitulée </w:t>
      </w:r>
      <w:r w:rsidRPr="00896D4F">
        <w:rPr>
          <w:rFonts w:ascii="Times New Roman" w:hAnsi="Times New Roman" w:cs="Times New Roman"/>
          <w:i/>
          <w:iCs/>
        </w:rPr>
        <w:t xml:space="preserve">La pratique du </w:t>
      </w:r>
      <w:r w:rsidRPr="006057DA">
        <w:rPr>
          <w:rFonts w:ascii="Times New Roman" w:hAnsi="Times New Roman" w:cs="Times New Roman"/>
        </w:rPr>
        <w:t>rasgueado</w:t>
      </w:r>
      <w:r w:rsidRPr="00896D4F">
        <w:rPr>
          <w:rFonts w:ascii="Times New Roman" w:hAnsi="Times New Roman" w:cs="Times New Roman"/>
          <w:i/>
          <w:iCs/>
        </w:rPr>
        <w:t xml:space="preserve"> dans le </w:t>
      </w:r>
      <w:r w:rsidRPr="006057DA">
        <w:rPr>
          <w:rFonts w:ascii="Times New Roman" w:hAnsi="Times New Roman" w:cs="Times New Roman"/>
        </w:rPr>
        <w:t>Codice Saldivar No.4</w:t>
      </w:r>
      <w:r w:rsidRPr="00896D4F">
        <w:rPr>
          <w:rFonts w:ascii="Times New Roman" w:hAnsi="Times New Roman" w:cs="Times New Roman"/>
          <w:i/>
          <w:iCs/>
        </w:rPr>
        <w:t xml:space="preserve"> et</w:t>
      </w:r>
      <w:r w:rsidRPr="006057DA">
        <w:rPr>
          <w:rFonts w:ascii="Times New Roman" w:hAnsi="Times New Roman" w:cs="Times New Roman"/>
        </w:rPr>
        <w:t xml:space="preserve"> Cifras selectas de Guitarra </w:t>
      </w:r>
      <w:r w:rsidRPr="00896D4F">
        <w:rPr>
          <w:rFonts w:ascii="Times New Roman" w:hAnsi="Times New Roman" w:cs="Times New Roman"/>
          <w:i/>
          <w:iCs/>
        </w:rPr>
        <w:t>de Santiago de Murcia : une approche de la tradition orale appliquée à l’interprétation historique</w:t>
      </w:r>
      <w:r w:rsidRPr="00896D4F">
        <w:rPr>
          <w:rFonts w:ascii="Times New Roman" w:hAnsi="Times New Roman" w:cs="Times New Roman"/>
        </w:rPr>
        <w:t xml:space="preserve">. Ses recherches se sont </w:t>
      </w:r>
      <w:r w:rsidR="006057DA">
        <w:rPr>
          <w:rFonts w:ascii="Times New Roman" w:hAnsi="Times New Roman" w:cs="Times New Roman"/>
        </w:rPr>
        <w:t xml:space="preserve">appuyées </w:t>
      </w:r>
      <w:r w:rsidRPr="00896D4F">
        <w:rPr>
          <w:rFonts w:ascii="Times New Roman" w:hAnsi="Times New Roman" w:cs="Times New Roman"/>
        </w:rPr>
        <w:t>dans un premier temps sur ces deux recueils de pièces de guitare baroque du XVIII</w:t>
      </w:r>
      <w:r w:rsidRPr="00896D4F">
        <w:rPr>
          <w:rFonts w:ascii="Times New Roman" w:hAnsi="Times New Roman" w:cs="Times New Roman"/>
          <w:vertAlign w:val="superscript"/>
        </w:rPr>
        <w:t>e</w:t>
      </w:r>
      <w:r w:rsidRPr="00896D4F">
        <w:rPr>
          <w:rFonts w:ascii="Times New Roman" w:hAnsi="Times New Roman" w:cs="Times New Roman"/>
        </w:rPr>
        <w:t xml:space="preserve"> siècle contenant différentes notations du </w:t>
      </w:r>
      <w:r w:rsidRPr="00896D4F">
        <w:rPr>
          <w:rFonts w:ascii="Times New Roman" w:hAnsi="Times New Roman" w:cs="Times New Roman"/>
          <w:i/>
          <w:iCs/>
        </w:rPr>
        <w:t>rasgueado</w:t>
      </w:r>
      <w:r w:rsidRPr="00896D4F">
        <w:rPr>
          <w:rFonts w:ascii="Times New Roman" w:hAnsi="Times New Roman" w:cs="Times New Roman"/>
        </w:rPr>
        <w:t>.</w:t>
      </w:r>
      <w:r w:rsidR="00CC1482" w:rsidRPr="00896D4F">
        <w:rPr>
          <w:rFonts w:ascii="Times New Roman" w:hAnsi="Times New Roman" w:cs="Times New Roman"/>
        </w:rPr>
        <w:t xml:space="preserve"> La notation est en tablature</w:t>
      </w:r>
      <w:r w:rsidR="00621FEC">
        <w:rPr>
          <w:rFonts w:ascii="Times New Roman" w:hAnsi="Times New Roman" w:cs="Times New Roman"/>
        </w:rPr>
        <w:t>s</w:t>
      </w:r>
      <w:r w:rsidR="00CC1482" w:rsidRPr="00896D4F">
        <w:rPr>
          <w:rFonts w:ascii="Times New Roman" w:hAnsi="Times New Roman" w:cs="Times New Roman"/>
        </w:rPr>
        <w:t>, les accords sont définis par des lettres et les attaques par des lignes verticales. La plupart des pièces sont des danses fondées sur des basses obstinées</w:t>
      </w:r>
      <w:r w:rsidR="005F6BD1" w:rsidRPr="00896D4F">
        <w:rPr>
          <w:rFonts w:ascii="Times New Roman" w:hAnsi="Times New Roman" w:cs="Times New Roman"/>
        </w:rPr>
        <w:t xml:space="preserve">, </w:t>
      </w:r>
      <w:r w:rsidR="00A62219" w:rsidRPr="00A62219">
        <w:rPr>
          <w:rFonts w:ascii="Times New Roman" w:hAnsi="Times New Roman" w:cs="Times New Roman"/>
        </w:rPr>
        <w:t xml:space="preserve">avec des </w:t>
      </w:r>
      <w:r w:rsidR="00A62219" w:rsidRPr="00A62219">
        <w:rPr>
          <w:rFonts w:ascii="Times New Roman" w:hAnsi="Times New Roman" w:cs="Times New Roman"/>
        </w:rPr>
        <w:lastRenderedPageBreak/>
        <w:t>structures d</w:t>
      </w:r>
      <w:r w:rsidR="00A62219">
        <w:rPr>
          <w:rFonts w:ascii="Times New Roman" w:hAnsi="Times New Roman" w:cs="Times New Roman"/>
        </w:rPr>
        <w:t>’</w:t>
      </w:r>
      <w:r w:rsidR="00A62219" w:rsidRPr="00A62219">
        <w:rPr>
          <w:rFonts w:ascii="Times New Roman" w:hAnsi="Times New Roman" w:cs="Times New Roman"/>
        </w:rPr>
        <w:t>accords répétitives similaires à celles qui sont toujours joué</w:t>
      </w:r>
      <w:r w:rsidR="00A62219">
        <w:rPr>
          <w:rFonts w:ascii="Times New Roman" w:hAnsi="Times New Roman" w:cs="Times New Roman"/>
        </w:rPr>
        <w:t>e</w:t>
      </w:r>
      <w:r w:rsidR="00A62219" w:rsidRPr="00A62219">
        <w:rPr>
          <w:rFonts w:ascii="Times New Roman" w:hAnsi="Times New Roman" w:cs="Times New Roman"/>
        </w:rPr>
        <w:t>s dans plusieurs genres de musiques traditionnels en Amérique Latine</w:t>
      </w:r>
      <w:r w:rsidR="00CC1482" w:rsidRPr="00896D4F">
        <w:rPr>
          <w:rFonts w:ascii="Times New Roman" w:hAnsi="Times New Roman" w:cs="Times New Roman"/>
        </w:rPr>
        <w:t xml:space="preserve">. </w:t>
      </w:r>
      <w:r w:rsidR="005F6BD1" w:rsidRPr="00896D4F">
        <w:rPr>
          <w:rFonts w:ascii="Times New Roman" w:hAnsi="Times New Roman" w:cs="Times New Roman"/>
        </w:rPr>
        <w:t>En plus des données historiques, Juan Camilo a réalisé un terrain au Mexique pour récolter des données ethnomusicologiques. Il s’est rendu dans l</w:t>
      </w:r>
      <w:r w:rsidR="009403F1" w:rsidRPr="00896D4F">
        <w:rPr>
          <w:rFonts w:ascii="Times New Roman" w:hAnsi="Times New Roman" w:cs="Times New Roman"/>
        </w:rPr>
        <w:t>’État</w:t>
      </w:r>
      <w:r w:rsidR="005F6BD1" w:rsidRPr="00896D4F">
        <w:rPr>
          <w:rFonts w:ascii="Times New Roman" w:hAnsi="Times New Roman" w:cs="Times New Roman"/>
        </w:rPr>
        <w:t xml:space="preserve"> de Veracruz où il a participé au séminaire </w:t>
      </w:r>
      <w:r w:rsidR="005F6BD1" w:rsidRPr="00BC65C0">
        <w:rPr>
          <w:rFonts w:ascii="Times New Roman" w:hAnsi="Times New Roman" w:cs="Times New Roman"/>
          <w:i/>
          <w:iCs/>
        </w:rPr>
        <w:t>S</w:t>
      </w:r>
      <w:r w:rsidR="009403F1" w:rsidRPr="00BC65C0">
        <w:rPr>
          <w:rFonts w:ascii="Times New Roman" w:hAnsi="Times New Roman" w:cs="Times New Roman"/>
          <w:i/>
          <w:iCs/>
        </w:rPr>
        <w:t>o</w:t>
      </w:r>
      <w:r w:rsidR="005F6BD1" w:rsidRPr="00BC65C0">
        <w:rPr>
          <w:rFonts w:ascii="Times New Roman" w:hAnsi="Times New Roman" w:cs="Times New Roman"/>
          <w:i/>
          <w:iCs/>
        </w:rPr>
        <w:t>n Jarocho y otras culturas</w:t>
      </w:r>
      <w:r w:rsidR="005F6BD1" w:rsidRPr="00896D4F">
        <w:rPr>
          <w:rFonts w:ascii="Times New Roman" w:hAnsi="Times New Roman" w:cs="Times New Roman"/>
        </w:rPr>
        <w:t xml:space="preserve">, a étudié </w:t>
      </w:r>
      <w:r w:rsidR="00AF1660">
        <w:rPr>
          <w:rFonts w:ascii="Times New Roman" w:hAnsi="Times New Roman" w:cs="Times New Roman"/>
        </w:rPr>
        <w:t xml:space="preserve">et a pratiqué </w:t>
      </w:r>
      <w:r w:rsidR="005F6BD1" w:rsidRPr="00896D4F">
        <w:rPr>
          <w:rFonts w:ascii="Times New Roman" w:hAnsi="Times New Roman" w:cs="Times New Roman"/>
        </w:rPr>
        <w:t xml:space="preserve">les </w:t>
      </w:r>
      <w:r w:rsidR="005F6BD1" w:rsidRPr="00621FEC">
        <w:rPr>
          <w:rFonts w:ascii="Times New Roman" w:hAnsi="Times New Roman" w:cs="Times New Roman"/>
          <w:i/>
          <w:iCs/>
        </w:rPr>
        <w:t>sones</w:t>
      </w:r>
      <w:r w:rsidR="005F6BD1" w:rsidRPr="00896D4F">
        <w:rPr>
          <w:rFonts w:ascii="Times New Roman" w:hAnsi="Times New Roman" w:cs="Times New Roman"/>
        </w:rPr>
        <w:t xml:space="preserve"> qui sont des chants</w:t>
      </w:r>
      <w:r w:rsidR="00AF1660">
        <w:rPr>
          <w:rFonts w:ascii="Times New Roman" w:hAnsi="Times New Roman" w:cs="Times New Roman"/>
        </w:rPr>
        <w:t>-danses</w:t>
      </w:r>
      <w:r w:rsidR="005F6BD1" w:rsidRPr="00896D4F">
        <w:rPr>
          <w:rFonts w:ascii="Times New Roman" w:hAnsi="Times New Roman" w:cs="Times New Roman"/>
        </w:rPr>
        <w:t xml:space="preserve"> faisant partie du répertoire traditionnel </w:t>
      </w:r>
      <w:r w:rsidR="00AF1660">
        <w:rPr>
          <w:rFonts w:ascii="Times New Roman" w:hAnsi="Times New Roman" w:cs="Times New Roman"/>
        </w:rPr>
        <w:t>des habitants de cette région</w:t>
      </w:r>
      <w:r w:rsidR="005F6BD1" w:rsidRPr="00896D4F">
        <w:rPr>
          <w:rFonts w:ascii="Times New Roman" w:hAnsi="Times New Roman" w:cs="Times New Roman"/>
        </w:rPr>
        <w:t xml:space="preserve"> et a pu assister au</w:t>
      </w:r>
      <w:r w:rsidR="00AF1660">
        <w:rPr>
          <w:rFonts w:ascii="Times New Roman" w:hAnsi="Times New Roman" w:cs="Times New Roman"/>
        </w:rPr>
        <w:t>x</w:t>
      </w:r>
      <w:r w:rsidR="005F6BD1" w:rsidRPr="00896D4F">
        <w:rPr>
          <w:rFonts w:ascii="Times New Roman" w:hAnsi="Times New Roman" w:cs="Times New Roman"/>
        </w:rPr>
        <w:t xml:space="preserve"> </w:t>
      </w:r>
      <w:r w:rsidR="005F6BD1" w:rsidRPr="00BC65C0">
        <w:rPr>
          <w:rFonts w:ascii="Times New Roman" w:hAnsi="Times New Roman" w:cs="Times New Roman"/>
          <w:i/>
          <w:iCs/>
        </w:rPr>
        <w:t>fandango</w:t>
      </w:r>
      <w:r w:rsidR="00AF1660">
        <w:rPr>
          <w:rFonts w:ascii="Times New Roman" w:hAnsi="Times New Roman" w:cs="Times New Roman"/>
          <w:i/>
          <w:iCs/>
        </w:rPr>
        <w:t>s</w:t>
      </w:r>
      <w:r w:rsidR="005F6BD1" w:rsidRPr="00896D4F">
        <w:rPr>
          <w:rFonts w:ascii="Times New Roman" w:hAnsi="Times New Roman" w:cs="Times New Roman"/>
        </w:rPr>
        <w:t xml:space="preserve">, qui </w:t>
      </w:r>
      <w:r w:rsidR="00AF1660">
        <w:rPr>
          <w:rFonts w:ascii="Times New Roman" w:hAnsi="Times New Roman" w:cs="Times New Roman"/>
        </w:rPr>
        <w:t>sont</w:t>
      </w:r>
      <w:r w:rsidR="005F6BD1" w:rsidRPr="00896D4F">
        <w:rPr>
          <w:rFonts w:ascii="Times New Roman" w:hAnsi="Times New Roman" w:cs="Times New Roman"/>
        </w:rPr>
        <w:t xml:space="preserve"> </w:t>
      </w:r>
      <w:r w:rsidR="00AF1660">
        <w:rPr>
          <w:rFonts w:ascii="Times New Roman" w:hAnsi="Times New Roman" w:cs="Times New Roman"/>
        </w:rPr>
        <w:t>les</w:t>
      </w:r>
      <w:r w:rsidR="005F6BD1" w:rsidRPr="00896D4F">
        <w:rPr>
          <w:rFonts w:ascii="Times New Roman" w:hAnsi="Times New Roman" w:cs="Times New Roman"/>
        </w:rPr>
        <w:t xml:space="preserve"> fête</w:t>
      </w:r>
      <w:r w:rsidR="00AF1660">
        <w:rPr>
          <w:rFonts w:ascii="Times New Roman" w:hAnsi="Times New Roman" w:cs="Times New Roman"/>
        </w:rPr>
        <w:t>s</w:t>
      </w:r>
      <w:r w:rsidR="005F6BD1" w:rsidRPr="00896D4F">
        <w:rPr>
          <w:rFonts w:ascii="Times New Roman" w:hAnsi="Times New Roman" w:cs="Times New Roman"/>
        </w:rPr>
        <w:t xml:space="preserve"> </w:t>
      </w:r>
      <w:r w:rsidR="00AF1660" w:rsidRPr="00AF1660">
        <w:rPr>
          <w:rFonts w:ascii="Times New Roman" w:hAnsi="Times New Roman" w:cs="Times New Roman"/>
        </w:rPr>
        <w:t>qui donne</w:t>
      </w:r>
      <w:r w:rsidR="00AF1660">
        <w:rPr>
          <w:rFonts w:ascii="Times New Roman" w:hAnsi="Times New Roman" w:cs="Times New Roman"/>
        </w:rPr>
        <w:t>nt</w:t>
      </w:r>
      <w:r w:rsidR="00AF1660" w:rsidRPr="00AF1660">
        <w:rPr>
          <w:rFonts w:ascii="Times New Roman" w:hAnsi="Times New Roman" w:cs="Times New Roman"/>
        </w:rPr>
        <w:t xml:space="preserve"> sens au </w:t>
      </w:r>
      <w:r w:rsidR="00AF1660" w:rsidRPr="00AF1660">
        <w:rPr>
          <w:rFonts w:ascii="Times New Roman" w:hAnsi="Times New Roman" w:cs="Times New Roman"/>
          <w:i/>
          <w:iCs/>
        </w:rPr>
        <w:t>son jarocho</w:t>
      </w:r>
      <w:r w:rsidR="00AF1660">
        <w:rPr>
          <w:rFonts w:ascii="Times New Roman" w:hAnsi="Times New Roman" w:cs="Times New Roman"/>
        </w:rPr>
        <w:t xml:space="preserve">, </w:t>
      </w:r>
      <w:r w:rsidR="005F6BD1" w:rsidRPr="00896D4F">
        <w:rPr>
          <w:rFonts w:ascii="Times New Roman" w:hAnsi="Times New Roman" w:cs="Times New Roman"/>
        </w:rPr>
        <w:t xml:space="preserve">réunissant musiciens, danseurs et habitants. Les guitares utilisées sont des </w:t>
      </w:r>
      <w:r w:rsidR="005F6BD1" w:rsidRPr="00896D4F">
        <w:rPr>
          <w:rFonts w:ascii="Times New Roman" w:hAnsi="Times New Roman" w:cs="Times New Roman"/>
          <w:i/>
          <w:iCs/>
        </w:rPr>
        <w:t>jaranas</w:t>
      </w:r>
      <w:r w:rsidR="005F6BD1" w:rsidRPr="00896D4F">
        <w:rPr>
          <w:rFonts w:ascii="Times New Roman" w:hAnsi="Times New Roman" w:cs="Times New Roman"/>
        </w:rPr>
        <w:t xml:space="preserve">, guitares à cinq chœurs </w:t>
      </w:r>
      <w:r w:rsidR="006057DA">
        <w:rPr>
          <w:rFonts w:ascii="Times New Roman" w:hAnsi="Times New Roman" w:cs="Times New Roman"/>
        </w:rPr>
        <w:t xml:space="preserve">semblables </w:t>
      </w:r>
      <w:r w:rsidR="009403F1" w:rsidRPr="00896D4F">
        <w:rPr>
          <w:rFonts w:ascii="Times New Roman" w:hAnsi="Times New Roman" w:cs="Times New Roman"/>
        </w:rPr>
        <w:t>à</w:t>
      </w:r>
      <w:r w:rsidR="005F6BD1" w:rsidRPr="00896D4F">
        <w:rPr>
          <w:rFonts w:ascii="Times New Roman" w:hAnsi="Times New Roman" w:cs="Times New Roman"/>
        </w:rPr>
        <w:t xml:space="preserve"> la guitare baroque, de différentes tailles et dont le jeu </w:t>
      </w:r>
      <w:r w:rsidR="0067201F">
        <w:rPr>
          <w:rFonts w:ascii="Times New Roman" w:hAnsi="Times New Roman" w:cs="Times New Roman"/>
        </w:rPr>
        <w:t>s’effectue</w:t>
      </w:r>
      <w:r w:rsidR="005F6BD1" w:rsidRPr="00896D4F">
        <w:rPr>
          <w:rFonts w:ascii="Times New Roman" w:hAnsi="Times New Roman" w:cs="Times New Roman"/>
        </w:rPr>
        <w:t xml:space="preserve"> principalement en </w:t>
      </w:r>
      <w:r w:rsidR="005F6BD1" w:rsidRPr="00896D4F">
        <w:rPr>
          <w:rFonts w:ascii="Times New Roman" w:hAnsi="Times New Roman" w:cs="Times New Roman"/>
          <w:i/>
          <w:iCs/>
        </w:rPr>
        <w:t>rasgueado</w:t>
      </w:r>
      <w:r w:rsidR="005F6BD1" w:rsidRPr="00896D4F">
        <w:rPr>
          <w:rFonts w:ascii="Times New Roman" w:hAnsi="Times New Roman" w:cs="Times New Roman"/>
        </w:rPr>
        <w:t xml:space="preserve">. </w:t>
      </w:r>
    </w:p>
    <w:p w14:paraId="183488D3" w14:textId="0FA01588" w:rsidR="006057DA" w:rsidRDefault="00692A7C" w:rsidP="00662BB7">
      <w:pPr>
        <w:ind w:firstLine="708"/>
        <w:jc w:val="both"/>
        <w:rPr>
          <w:rFonts w:ascii="Times New Roman" w:hAnsi="Times New Roman" w:cs="Times New Roman"/>
        </w:rPr>
      </w:pPr>
      <w:r>
        <w:rPr>
          <w:noProof/>
        </w:rPr>
        <mc:AlternateContent>
          <mc:Choice Requires="wps">
            <w:drawing>
              <wp:anchor distT="0" distB="0" distL="114300" distR="114300" simplePos="0" relativeHeight="251770880" behindDoc="0" locked="0" layoutInCell="1" allowOverlap="1" wp14:anchorId="0B66A9E6" wp14:editId="7B18FF09">
                <wp:simplePos x="0" y="0"/>
                <wp:positionH relativeFrom="column">
                  <wp:posOffset>3261995</wp:posOffset>
                </wp:positionH>
                <wp:positionV relativeFrom="paragraph">
                  <wp:posOffset>2556510</wp:posOffset>
                </wp:positionV>
                <wp:extent cx="1699260" cy="635"/>
                <wp:effectExtent l="0" t="0" r="0" b="0"/>
                <wp:wrapSquare wrapText="bothSides"/>
                <wp:docPr id="590054622" name="Zone de texte 1"/>
                <wp:cNvGraphicFramePr/>
                <a:graphic xmlns:a="http://schemas.openxmlformats.org/drawingml/2006/main">
                  <a:graphicData uri="http://schemas.microsoft.com/office/word/2010/wordprocessingShape">
                    <wps:wsp>
                      <wps:cNvSpPr txBox="1"/>
                      <wps:spPr>
                        <a:xfrm>
                          <a:off x="0" y="0"/>
                          <a:ext cx="1699260" cy="635"/>
                        </a:xfrm>
                        <a:prstGeom prst="rect">
                          <a:avLst/>
                        </a:prstGeom>
                        <a:solidFill>
                          <a:prstClr val="white"/>
                        </a:solidFill>
                        <a:ln>
                          <a:noFill/>
                        </a:ln>
                      </wps:spPr>
                      <wps:txbx>
                        <w:txbxContent>
                          <w:p w14:paraId="2FC40FD4" w14:textId="32ADF2CE" w:rsidR="00692A7C" w:rsidRPr="008458EE" w:rsidRDefault="00692A7C" w:rsidP="00692A7C">
                            <w:pPr>
                              <w:pStyle w:val="Lgende"/>
                              <w:rPr>
                                <w:i w:val="0"/>
                                <w:iCs w:val="0"/>
                                <w:noProof/>
                              </w:rPr>
                            </w:pPr>
                            <w:r w:rsidRPr="008458EE">
                              <w:rPr>
                                <w:i w:val="0"/>
                                <w:iCs w:val="0"/>
                              </w:rPr>
                              <w:t>Extrait du</w:t>
                            </w:r>
                            <w:r>
                              <w:t xml:space="preserve"> Codice Saldivar No.4 </w:t>
                            </w:r>
                            <w:r w:rsidRPr="008458EE">
                              <w:rPr>
                                <w:i w:val="0"/>
                                <w:iCs w:val="0"/>
                              </w:rPr>
                              <w:t>de Santiago de Murcia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66A9E6" id="_x0000_s1032" type="#_x0000_t202" style="position:absolute;left:0;text-align:left;margin-left:256.85pt;margin-top:201.3pt;width:133.8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MpGQIAAD8EAAAOAAAAZHJzL2Uyb0RvYy54bWysU01v2zAMvQ/YfxB0X5xkWLAa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" stroked="f">
                <v:textbox style="mso-fit-shape-to-text:t" inset="0,0,0,0">
                  <w:txbxContent>
                    <w:p w14:paraId="2FC40FD4" w14:textId="32ADF2CE" w:rsidR="00692A7C" w:rsidRPr="008458EE" w:rsidRDefault="00692A7C" w:rsidP="00692A7C">
                      <w:pPr>
                        <w:pStyle w:val="Lgende"/>
                        <w:rPr>
                          <w:i w:val="0"/>
                          <w:iCs w:val="0"/>
                          <w:noProof/>
                        </w:rPr>
                      </w:pPr>
                      <w:r w:rsidRPr="008458EE">
                        <w:rPr>
                          <w:i w:val="0"/>
                          <w:iCs w:val="0"/>
                        </w:rPr>
                        <w:t>Extrait du</w:t>
                      </w:r>
                      <w:r>
                        <w:t xml:space="preserve"> Codice Saldivar No.4 </w:t>
                      </w:r>
                      <w:r w:rsidRPr="008458EE">
                        <w:rPr>
                          <w:i w:val="0"/>
                          <w:iCs w:val="0"/>
                        </w:rPr>
                        <w:t>de Santiago de Murcia</w:t>
                      </w:r>
                    </w:p>
                  </w:txbxContent>
                </v:textbox>
                <w10:wrap type="square"/>
              </v:shape>
            </w:pict>
          </mc:Fallback>
        </mc:AlternateContent>
      </w:r>
      <w:r>
        <w:rPr>
          <w:noProof/>
        </w:rPr>
        <w:drawing>
          <wp:anchor distT="0" distB="0" distL="114300" distR="114300" simplePos="0" relativeHeight="251687936" behindDoc="0" locked="0" layoutInCell="1" allowOverlap="1" wp14:anchorId="15A93B76" wp14:editId="7C926114">
            <wp:simplePos x="0" y="0"/>
            <wp:positionH relativeFrom="margin">
              <wp:posOffset>3261995</wp:posOffset>
            </wp:positionH>
            <wp:positionV relativeFrom="paragraph">
              <wp:posOffset>110159</wp:posOffset>
            </wp:positionV>
            <wp:extent cx="1699260" cy="2389505"/>
            <wp:effectExtent l="0" t="0" r="0" b="0"/>
            <wp:wrapSquare wrapText="bothSides"/>
            <wp:docPr id="1440688619" name="Image 7" descr="File:PMLP937780-Murcia S d-Codice Saldivar no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MLP937780-Murcia S d-Codice Saldivar no 4.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9260"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01F">
        <w:rPr>
          <w:noProof/>
        </w:rPr>
        <w:drawing>
          <wp:anchor distT="0" distB="0" distL="114300" distR="114300" simplePos="0" relativeHeight="251684864" behindDoc="0" locked="0" layoutInCell="1" allowOverlap="1" wp14:anchorId="298F913E" wp14:editId="6750A3C8">
            <wp:simplePos x="0" y="0"/>
            <wp:positionH relativeFrom="margin">
              <wp:posOffset>-122555</wp:posOffset>
            </wp:positionH>
            <wp:positionV relativeFrom="paragraph">
              <wp:posOffset>125095</wp:posOffset>
            </wp:positionV>
            <wp:extent cx="2289175" cy="1619885"/>
            <wp:effectExtent l="0" t="0" r="0" b="0"/>
            <wp:wrapSquare wrapText="bothSides"/>
            <wp:docPr id="431888411" name="Image 6" descr="File:PMLP906943-Murcia Cifras Selectas de Guitarr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MLP906943-Murcia Cifras Selectas de Guitarra.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91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36F9F" w14:textId="06530AB2" w:rsidR="006057DA" w:rsidRDefault="006057DA" w:rsidP="00662BB7">
      <w:pPr>
        <w:ind w:firstLine="708"/>
        <w:jc w:val="both"/>
        <w:rPr>
          <w:rFonts w:ascii="Times New Roman" w:hAnsi="Times New Roman" w:cs="Times New Roman"/>
        </w:rPr>
      </w:pPr>
    </w:p>
    <w:p w14:paraId="6F2A34E3" w14:textId="3FAF2EA7" w:rsidR="006F646A" w:rsidRPr="00896D4F" w:rsidRDefault="006F646A" w:rsidP="00662BB7">
      <w:pPr>
        <w:ind w:firstLine="708"/>
        <w:jc w:val="both"/>
        <w:rPr>
          <w:rFonts w:ascii="Times New Roman" w:hAnsi="Times New Roman" w:cs="Times New Roman"/>
        </w:rPr>
      </w:pPr>
    </w:p>
    <w:p w14:paraId="54766230" w14:textId="7F9DD8AC" w:rsidR="006057DA" w:rsidRDefault="006057DA" w:rsidP="00662BB7">
      <w:pPr>
        <w:jc w:val="both"/>
        <w:rPr>
          <w:rFonts w:ascii="Times New Roman" w:hAnsi="Times New Roman" w:cs="Times New Roman"/>
          <w:u w:val="single"/>
        </w:rPr>
      </w:pPr>
    </w:p>
    <w:p w14:paraId="41A756F2" w14:textId="5848D3E2" w:rsidR="006057DA" w:rsidRDefault="006057DA" w:rsidP="00662BB7">
      <w:pPr>
        <w:jc w:val="both"/>
        <w:rPr>
          <w:rFonts w:ascii="Times New Roman" w:hAnsi="Times New Roman" w:cs="Times New Roman"/>
          <w:u w:val="single"/>
        </w:rPr>
      </w:pPr>
    </w:p>
    <w:p w14:paraId="07BF8653" w14:textId="60C9D1C8" w:rsidR="006057DA" w:rsidRDefault="006057DA" w:rsidP="00662BB7">
      <w:pPr>
        <w:jc w:val="both"/>
        <w:rPr>
          <w:rFonts w:ascii="Times New Roman" w:hAnsi="Times New Roman" w:cs="Times New Roman"/>
          <w:u w:val="single"/>
        </w:rPr>
      </w:pPr>
    </w:p>
    <w:p w14:paraId="046F9324" w14:textId="158BDFCB" w:rsidR="0067201F" w:rsidRDefault="00466DA5" w:rsidP="00662BB7">
      <w:pPr>
        <w:jc w:val="both"/>
        <w:rPr>
          <w:rFonts w:ascii="Times New Roman" w:hAnsi="Times New Roman" w:cs="Times New Roman"/>
          <w:u w:val="single"/>
        </w:rPr>
      </w:pPr>
      <w:r>
        <w:rPr>
          <w:noProof/>
        </w:rPr>
        <mc:AlternateContent>
          <mc:Choice Requires="wps">
            <w:drawing>
              <wp:anchor distT="0" distB="0" distL="114300" distR="114300" simplePos="0" relativeHeight="251768832" behindDoc="0" locked="0" layoutInCell="1" allowOverlap="1" wp14:anchorId="6B56BC69" wp14:editId="7401C602">
                <wp:simplePos x="0" y="0"/>
                <wp:positionH relativeFrom="margin">
                  <wp:align>left</wp:align>
                </wp:positionH>
                <wp:positionV relativeFrom="paragraph">
                  <wp:posOffset>37934</wp:posOffset>
                </wp:positionV>
                <wp:extent cx="2289175" cy="635"/>
                <wp:effectExtent l="0" t="0" r="0" b="0"/>
                <wp:wrapSquare wrapText="bothSides"/>
                <wp:docPr id="1125416790" name="Zone de texte 1"/>
                <wp:cNvGraphicFramePr/>
                <a:graphic xmlns:a="http://schemas.openxmlformats.org/drawingml/2006/main">
                  <a:graphicData uri="http://schemas.microsoft.com/office/word/2010/wordprocessingShape">
                    <wps:wsp>
                      <wps:cNvSpPr txBox="1"/>
                      <wps:spPr>
                        <a:xfrm>
                          <a:off x="0" y="0"/>
                          <a:ext cx="2289175" cy="635"/>
                        </a:xfrm>
                        <a:prstGeom prst="rect">
                          <a:avLst/>
                        </a:prstGeom>
                        <a:solidFill>
                          <a:prstClr val="white"/>
                        </a:solidFill>
                        <a:ln>
                          <a:noFill/>
                        </a:ln>
                      </wps:spPr>
                      <wps:txbx>
                        <w:txbxContent>
                          <w:p w14:paraId="23E3D1AB" w14:textId="05BDEC9F" w:rsidR="00466DA5" w:rsidRPr="00466DA5" w:rsidRDefault="00466DA5" w:rsidP="00466DA5">
                            <w:pPr>
                              <w:pStyle w:val="Lgende"/>
                              <w:rPr>
                                <w:i w:val="0"/>
                                <w:iCs w:val="0"/>
                                <w:noProof/>
                              </w:rPr>
                            </w:pPr>
                            <w:r w:rsidRPr="00466DA5">
                              <w:rPr>
                                <w:i w:val="0"/>
                                <w:iCs w:val="0"/>
                              </w:rPr>
                              <w:t xml:space="preserve">Page de titre de </w:t>
                            </w:r>
                            <w:r w:rsidRPr="00466DA5">
                              <w:t>Cifras selectas de Guitarra</w:t>
                            </w:r>
                            <w:r>
                              <w:rPr>
                                <w:i w:val="0"/>
                                <w:iCs w:val="0"/>
                              </w:rPr>
                              <w:t xml:space="preserve"> de Santiago de Murcia</w:t>
                            </w:r>
                            <w:r w:rsidRPr="00466DA5">
                              <w:rPr>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56BC69" id="_x0000_s1033" type="#_x0000_t202" style="position:absolute;left:0;text-align:left;margin-left:0;margin-top:3pt;width:180.25pt;height:.05pt;z-index:251768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" stroked="f">
                <v:textbox style="mso-fit-shape-to-text:t" inset="0,0,0,0">
                  <w:txbxContent>
                    <w:p w14:paraId="23E3D1AB" w14:textId="05BDEC9F" w:rsidR="00466DA5" w:rsidRPr="00466DA5" w:rsidRDefault="00466DA5" w:rsidP="00466DA5">
                      <w:pPr>
                        <w:pStyle w:val="Lgende"/>
                        <w:rPr>
                          <w:i w:val="0"/>
                          <w:iCs w:val="0"/>
                          <w:noProof/>
                        </w:rPr>
                      </w:pPr>
                      <w:r w:rsidRPr="00466DA5">
                        <w:rPr>
                          <w:i w:val="0"/>
                          <w:iCs w:val="0"/>
                        </w:rPr>
                        <w:t xml:space="preserve">Page de titre de </w:t>
                      </w:r>
                      <w:r w:rsidRPr="00466DA5">
                        <w:t>Cifras selectas de Guitarra</w:t>
                      </w:r>
                      <w:r>
                        <w:rPr>
                          <w:i w:val="0"/>
                          <w:iCs w:val="0"/>
                        </w:rPr>
                        <w:t xml:space="preserve"> de Santiago de Murcia</w:t>
                      </w:r>
                      <w:r w:rsidRPr="00466DA5">
                        <w:rPr>
                          <w:i w:val="0"/>
                          <w:iCs w:val="0"/>
                        </w:rPr>
                        <w:t xml:space="preserve"> </w:t>
                      </w:r>
                    </w:p>
                  </w:txbxContent>
                </v:textbox>
                <w10:wrap type="square" anchorx="margin"/>
              </v:shape>
            </w:pict>
          </mc:Fallback>
        </mc:AlternateContent>
      </w:r>
    </w:p>
    <w:p w14:paraId="2A8863B0" w14:textId="009281A3" w:rsidR="0067201F" w:rsidRDefault="0067201F" w:rsidP="00662BB7">
      <w:pPr>
        <w:jc w:val="both"/>
        <w:rPr>
          <w:rFonts w:ascii="Times New Roman" w:hAnsi="Times New Roman" w:cs="Times New Roman"/>
          <w:u w:val="single"/>
        </w:rPr>
      </w:pPr>
    </w:p>
    <w:p w14:paraId="188EFAB7" w14:textId="757795BC" w:rsidR="0067201F" w:rsidRDefault="0067201F" w:rsidP="00662BB7">
      <w:pPr>
        <w:jc w:val="both"/>
        <w:rPr>
          <w:rFonts w:ascii="Times New Roman" w:hAnsi="Times New Roman" w:cs="Times New Roman"/>
          <w:u w:val="single"/>
        </w:rPr>
      </w:pPr>
    </w:p>
    <w:p w14:paraId="13602D81" w14:textId="2912C3BF" w:rsidR="0021513F" w:rsidRDefault="0021513F" w:rsidP="00662BB7">
      <w:pPr>
        <w:jc w:val="both"/>
        <w:rPr>
          <w:rFonts w:ascii="Times New Roman" w:hAnsi="Times New Roman" w:cs="Times New Roman"/>
          <w:u w:val="single"/>
        </w:rPr>
      </w:pPr>
    </w:p>
    <w:p w14:paraId="6DBF553E" w14:textId="4FEC4403" w:rsidR="00F33767" w:rsidRDefault="0007521F" w:rsidP="00AF1660">
      <w:pPr>
        <w:jc w:val="both"/>
        <w:rPr>
          <w:rFonts w:ascii="Times New Roman" w:hAnsi="Times New Roman" w:cs="Times New Roman"/>
        </w:rPr>
      </w:pPr>
      <w:r w:rsidRPr="00896D4F">
        <w:rPr>
          <w:rFonts w:ascii="Times New Roman" w:hAnsi="Times New Roman" w:cs="Times New Roman"/>
          <w:noProof/>
        </w:rPr>
        <w:drawing>
          <wp:anchor distT="0" distB="0" distL="114300" distR="114300" simplePos="0" relativeHeight="251726848" behindDoc="0" locked="0" layoutInCell="1" allowOverlap="1" wp14:anchorId="7DF5301B" wp14:editId="466DD07F">
            <wp:simplePos x="0" y="0"/>
            <wp:positionH relativeFrom="margin">
              <wp:posOffset>-26670</wp:posOffset>
            </wp:positionH>
            <wp:positionV relativeFrom="page">
              <wp:posOffset>5912264</wp:posOffset>
            </wp:positionV>
            <wp:extent cx="1439545" cy="2116455"/>
            <wp:effectExtent l="0" t="0" r="8255" b="0"/>
            <wp:wrapSquare wrapText="bothSides"/>
            <wp:docPr id="331259584" name="Image 3" descr="Une image contenant mur, habits, intérieur, trépie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59584" name="Image 3" descr="Une image contenant mur, habits, intérieur, trépied&#10;&#10;Le contenu généré par l’IA peut êtr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360" t="19577" r="33598" b="25434"/>
                    <a:stretch>
                      <a:fillRect/>
                    </a:stretch>
                  </pic:blipFill>
                  <pic:spPr bwMode="auto">
                    <a:xfrm>
                      <a:off x="0" y="0"/>
                      <a:ext cx="1439545" cy="211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01F">
        <w:rPr>
          <w:rFonts w:ascii="Times New Roman" w:hAnsi="Times New Roman" w:cs="Times New Roman"/>
        </w:rPr>
        <w:t xml:space="preserve">La journée </w:t>
      </w:r>
      <w:r w:rsidR="00F33767">
        <w:rPr>
          <w:rFonts w:ascii="Times New Roman" w:hAnsi="Times New Roman" w:cs="Times New Roman"/>
        </w:rPr>
        <w:t>s’est poursuivie</w:t>
      </w:r>
      <w:r w:rsidR="0067201F">
        <w:rPr>
          <w:rFonts w:ascii="Times New Roman" w:hAnsi="Times New Roman" w:cs="Times New Roman"/>
        </w:rPr>
        <w:t xml:space="preserve"> </w:t>
      </w:r>
      <w:r w:rsidR="00F33767">
        <w:rPr>
          <w:rFonts w:ascii="Times New Roman" w:hAnsi="Times New Roman" w:cs="Times New Roman"/>
        </w:rPr>
        <w:t xml:space="preserve">par </w:t>
      </w:r>
      <w:r w:rsidR="0067201F">
        <w:rPr>
          <w:rFonts w:ascii="Times New Roman" w:hAnsi="Times New Roman" w:cs="Times New Roman"/>
        </w:rPr>
        <w:t>les captations vidéo.</w:t>
      </w:r>
      <w:r w:rsidR="00F33767">
        <w:rPr>
          <w:rFonts w:ascii="Times New Roman" w:hAnsi="Times New Roman" w:cs="Times New Roman"/>
        </w:rPr>
        <w:t xml:space="preserve"> Elles ont mobilisé </w:t>
      </w:r>
      <w:r w:rsidR="00D641AF">
        <w:rPr>
          <w:rFonts w:ascii="Times New Roman" w:hAnsi="Times New Roman" w:cs="Times New Roman"/>
        </w:rPr>
        <w:t>quatre</w:t>
      </w:r>
      <w:r w:rsidR="00F33767">
        <w:rPr>
          <w:rFonts w:ascii="Times New Roman" w:hAnsi="Times New Roman" w:cs="Times New Roman"/>
        </w:rPr>
        <w:t xml:space="preserve"> musiciens, dont Juan Camilo Araos Casas.</w:t>
      </w:r>
    </w:p>
    <w:p w14:paraId="1D3A1437" w14:textId="0E81CB3E" w:rsidR="00F33767" w:rsidRPr="00896D4F" w:rsidRDefault="00F33767" w:rsidP="00F33767">
      <w:pPr>
        <w:jc w:val="both"/>
        <w:rPr>
          <w:rFonts w:ascii="Times New Roman" w:hAnsi="Times New Roman" w:cs="Times New Roman"/>
        </w:rPr>
      </w:pPr>
      <w:r w:rsidRPr="00896D4F">
        <w:rPr>
          <w:rFonts w:ascii="Times New Roman" w:hAnsi="Times New Roman" w:cs="Times New Roman"/>
        </w:rPr>
        <w:t>Jorge Alan S</w:t>
      </w:r>
      <w:r w:rsidR="00A9585B">
        <w:rPr>
          <w:rFonts w:ascii="Times New Roman" w:hAnsi="Times New Roman" w:cs="Times New Roman"/>
        </w:rPr>
        <w:t>á</w:t>
      </w:r>
      <w:r w:rsidRPr="00896D4F">
        <w:rPr>
          <w:rFonts w:ascii="Times New Roman" w:hAnsi="Times New Roman" w:cs="Times New Roman"/>
        </w:rPr>
        <w:t xml:space="preserve">nchez Godoy, </w:t>
      </w:r>
      <w:r w:rsidR="00837157">
        <w:rPr>
          <w:rFonts w:ascii="Times New Roman" w:hAnsi="Times New Roman" w:cs="Times New Roman"/>
        </w:rPr>
        <w:t xml:space="preserve">docteur en sociologie et </w:t>
      </w:r>
      <w:r>
        <w:rPr>
          <w:rFonts w:ascii="Times New Roman" w:hAnsi="Times New Roman" w:cs="Times New Roman"/>
        </w:rPr>
        <w:t xml:space="preserve">ATER </w:t>
      </w:r>
      <w:r w:rsidRPr="00896D4F">
        <w:rPr>
          <w:rFonts w:ascii="Times New Roman" w:hAnsi="Times New Roman" w:cs="Times New Roman"/>
        </w:rPr>
        <w:t>à l’Université d’Angers</w:t>
      </w:r>
      <w:r w:rsidR="00837157">
        <w:rPr>
          <w:rFonts w:ascii="Times New Roman" w:hAnsi="Times New Roman" w:cs="Times New Roman"/>
        </w:rPr>
        <w:t>,</w:t>
      </w:r>
      <w:r w:rsidRPr="00896D4F">
        <w:rPr>
          <w:rFonts w:ascii="Times New Roman" w:hAnsi="Times New Roman" w:cs="Times New Roman"/>
        </w:rPr>
        <w:t xml:space="preserve"> joueur de </w:t>
      </w:r>
      <w:r w:rsidR="00A9585B">
        <w:rPr>
          <w:rFonts w:ascii="Times New Roman" w:hAnsi="Times New Roman" w:cs="Times New Roman"/>
          <w:i/>
          <w:iCs/>
        </w:rPr>
        <w:t>jarana</w:t>
      </w:r>
      <w:r w:rsidRPr="00896D4F">
        <w:rPr>
          <w:rFonts w:ascii="Times New Roman" w:hAnsi="Times New Roman" w:cs="Times New Roman"/>
        </w:rPr>
        <w:t xml:space="preserve"> et de</w:t>
      </w:r>
      <w:r w:rsidRPr="00896D4F">
        <w:rPr>
          <w:rFonts w:ascii="Times New Roman" w:hAnsi="Times New Roman" w:cs="Times New Roman"/>
          <w:i/>
          <w:iCs/>
        </w:rPr>
        <w:t xml:space="preserve"> vihuela</w:t>
      </w:r>
      <w:r w:rsidR="00A9585B">
        <w:rPr>
          <w:rFonts w:ascii="Times New Roman" w:hAnsi="Times New Roman" w:cs="Times New Roman"/>
        </w:rPr>
        <w:t>,</w:t>
      </w:r>
      <w:r w:rsidRPr="00896D4F">
        <w:rPr>
          <w:rFonts w:ascii="Times New Roman" w:hAnsi="Times New Roman" w:cs="Times New Roman"/>
        </w:rPr>
        <w:t xml:space="preserve"> d’origine mexicaine</w:t>
      </w:r>
      <w:r w:rsidR="00A9585B">
        <w:rPr>
          <w:rFonts w:ascii="Times New Roman" w:hAnsi="Times New Roman" w:cs="Times New Roman"/>
        </w:rPr>
        <w:t>,</w:t>
      </w:r>
      <w:r w:rsidRPr="00896D4F">
        <w:rPr>
          <w:rFonts w:ascii="Times New Roman" w:hAnsi="Times New Roman" w:cs="Times New Roman"/>
        </w:rPr>
        <w:t xml:space="preserve"> formé par tradition orale</w:t>
      </w:r>
    </w:p>
    <w:p w14:paraId="14AC24C6" w14:textId="5D44F22E" w:rsidR="00F33767" w:rsidRDefault="00F33767" w:rsidP="00662BB7">
      <w:pPr>
        <w:ind w:firstLine="708"/>
        <w:jc w:val="both"/>
        <w:rPr>
          <w:rFonts w:ascii="Times New Roman" w:hAnsi="Times New Roman" w:cs="Times New Roman"/>
        </w:rPr>
      </w:pPr>
    </w:p>
    <w:p w14:paraId="5C8D1C9A" w14:textId="7B4B7221" w:rsidR="00F33767" w:rsidRDefault="00F33767" w:rsidP="00662BB7">
      <w:pPr>
        <w:ind w:firstLine="708"/>
        <w:jc w:val="both"/>
        <w:rPr>
          <w:rFonts w:ascii="Times New Roman" w:hAnsi="Times New Roman" w:cs="Times New Roman"/>
        </w:rPr>
      </w:pPr>
    </w:p>
    <w:p w14:paraId="0B4FA980" w14:textId="49FDB6C1" w:rsidR="00F33767" w:rsidRDefault="00F33767" w:rsidP="00662BB7">
      <w:pPr>
        <w:ind w:firstLine="708"/>
        <w:jc w:val="both"/>
        <w:rPr>
          <w:rFonts w:ascii="Times New Roman" w:hAnsi="Times New Roman" w:cs="Times New Roman"/>
        </w:rPr>
      </w:pPr>
    </w:p>
    <w:p w14:paraId="7CC510BA" w14:textId="775E8690" w:rsidR="00F33767" w:rsidRDefault="00F33767" w:rsidP="00662BB7">
      <w:pPr>
        <w:ind w:firstLine="708"/>
        <w:jc w:val="both"/>
        <w:rPr>
          <w:rFonts w:ascii="Times New Roman" w:hAnsi="Times New Roman" w:cs="Times New Roman"/>
        </w:rPr>
      </w:pPr>
    </w:p>
    <w:p w14:paraId="19C1FD06" w14:textId="005D4B83" w:rsidR="00F33767" w:rsidRDefault="0007521F" w:rsidP="00662BB7">
      <w:pPr>
        <w:ind w:firstLine="708"/>
        <w:jc w:val="both"/>
        <w:rPr>
          <w:rFonts w:ascii="Times New Roman" w:hAnsi="Times New Roman" w:cs="Times New Roman"/>
        </w:rPr>
      </w:pPr>
      <w:r w:rsidRPr="00896D4F">
        <w:rPr>
          <w:rFonts w:ascii="Times New Roman" w:hAnsi="Times New Roman" w:cs="Times New Roman"/>
          <w:noProof/>
        </w:rPr>
        <w:drawing>
          <wp:anchor distT="0" distB="0" distL="114300" distR="114300" simplePos="0" relativeHeight="251730944" behindDoc="0" locked="0" layoutInCell="1" allowOverlap="1" wp14:anchorId="539A5617" wp14:editId="4637B341">
            <wp:simplePos x="0" y="0"/>
            <wp:positionH relativeFrom="margin">
              <wp:posOffset>-26035</wp:posOffset>
            </wp:positionH>
            <wp:positionV relativeFrom="page">
              <wp:posOffset>8220738</wp:posOffset>
            </wp:positionV>
            <wp:extent cx="1439545" cy="1713230"/>
            <wp:effectExtent l="0" t="0" r="8255" b="1270"/>
            <wp:wrapSquare wrapText="bothSides"/>
            <wp:docPr id="703359676" name="Image 4" descr="Une image contenant musique, instrument de musique, luth,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59676" name="Image 4" descr="Une image contenant musique, instrument de musique, luth, personne&#10;&#10;Le contenu généré par l’IA peut êtr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3915"/>
                    <a:stretch>
                      <a:fillRect/>
                    </a:stretch>
                  </pic:blipFill>
                  <pic:spPr bwMode="auto">
                    <a:xfrm>
                      <a:off x="0" y="0"/>
                      <a:ext cx="1439545"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A9EFC" w14:textId="77777777" w:rsidR="00D641AF" w:rsidRDefault="00D641AF" w:rsidP="00F33767">
      <w:pPr>
        <w:jc w:val="both"/>
        <w:rPr>
          <w:rFonts w:ascii="Times New Roman" w:hAnsi="Times New Roman" w:cs="Times New Roman"/>
        </w:rPr>
      </w:pPr>
    </w:p>
    <w:p w14:paraId="57EA53B6" w14:textId="15E5D49D" w:rsidR="00F33767" w:rsidRPr="00896D4F" w:rsidRDefault="00F33767" w:rsidP="00F33767">
      <w:pPr>
        <w:jc w:val="both"/>
        <w:rPr>
          <w:rFonts w:ascii="Times New Roman" w:hAnsi="Times New Roman" w:cs="Times New Roman"/>
        </w:rPr>
      </w:pPr>
      <w:r w:rsidRPr="00896D4F">
        <w:rPr>
          <w:rFonts w:ascii="Times New Roman" w:hAnsi="Times New Roman" w:cs="Times New Roman"/>
        </w:rPr>
        <w:t>Gustavo Martinez</w:t>
      </w:r>
      <w:r w:rsidR="00D641AF">
        <w:rPr>
          <w:rFonts w:ascii="Times New Roman" w:hAnsi="Times New Roman" w:cs="Times New Roman"/>
        </w:rPr>
        <w:t>,</w:t>
      </w:r>
      <w:r w:rsidRPr="00896D4F">
        <w:rPr>
          <w:rFonts w:ascii="Times New Roman" w:hAnsi="Times New Roman" w:cs="Times New Roman"/>
        </w:rPr>
        <w:t> </w:t>
      </w:r>
      <w:r w:rsidR="00A9585B">
        <w:rPr>
          <w:rFonts w:ascii="Times New Roman" w:hAnsi="Times New Roman" w:cs="Times New Roman"/>
        </w:rPr>
        <w:t xml:space="preserve">luthiste, théorbiste et guitariste, </w:t>
      </w:r>
      <w:r w:rsidRPr="00896D4F">
        <w:rPr>
          <w:rFonts w:ascii="Times New Roman" w:hAnsi="Times New Roman" w:cs="Times New Roman"/>
        </w:rPr>
        <w:t xml:space="preserve">professeur de </w:t>
      </w:r>
      <w:r w:rsidR="00A9585B">
        <w:rPr>
          <w:rFonts w:ascii="Times New Roman" w:hAnsi="Times New Roman" w:cs="Times New Roman"/>
        </w:rPr>
        <w:t>luth et basse continue au conservatoire à rayonnement régional d’Aix en Provence,</w:t>
      </w:r>
      <w:r w:rsidRPr="00896D4F">
        <w:rPr>
          <w:rFonts w:ascii="Times New Roman" w:hAnsi="Times New Roman" w:cs="Times New Roman"/>
        </w:rPr>
        <w:t xml:space="preserve"> d’origine mexicaine</w:t>
      </w:r>
      <w:r w:rsidR="00A9585B">
        <w:rPr>
          <w:rFonts w:ascii="Times New Roman" w:hAnsi="Times New Roman" w:cs="Times New Roman"/>
        </w:rPr>
        <w:t>,</w:t>
      </w:r>
      <w:r w:rsidRPr="00896D4F">
        <w:rPr>
          <w:rFonts w:ascii="Times New Roman" w:hAnsi="Times New Roman" w:cs="Times New Roman"/>
        </w:rPr>
        <w:t xml:space="preserve"> formé au CNSM</w:t>
      </w:r>
      <w:r w:rsidR="00D641AF">
        <w:rPr>
          <w:rFonts w:ascii="Times New Roman" w:hAnsi="Times New Roman" w:cs="Times New Roman"/>
        </w:rPr>
        <w:t>D</w:t>
      </w:r>
      <w:r w:rsidRPr="00896D4F">
        <w:rPr>
          <w:rFonts w:ascii="Times New Roman" w:hAnsi="Times New Roman" w:cs="Times New Roman"/>
        </w:rPr>
        <w:t xml:space="preserve"> de Lyon</w:t>
      </w:r>
    </w:p>
    <w:p w14:paraId="7A27AA29" w14:textId="377709A6" w:rsidR="00F33767" w:rsidRDefault="00F33767" w:rsidP="00662BB7">
      <w:pPr>
        <w:ind w:firstLine="708"/>
        <w:jc w:val="both"/>
        <w:rPr>
          <w:rFonts w:ascii="Times New Roman" w:hAnsi="Times New Roman" w:cs="Times New Roman"/>
        </w:rPr>
      </w:pPr>
    </w:p>
    <w:p w14:paraId="7D6C2571" w14:textId="05C5059A" w:rsidR="00D641AF" w:rsidRDefault="00D641AF" w:rsidP="00D641AF">
      <w:pPr>
        <w:jc w:val="both"/>
        <w:rPr>
          <w:rFonts w:ascii="Times New Roman" w:hAnsi="Times New Roman" w:cs="Times New Roman"/>
        </w:rPr>
      </w:pPr>
      <w:r w:rsidRPr="00D641AF">
        <w:rPr>
          <w:rFonts w:ascii="Times New Roman" w:hAnsi="Times New Roman" w:cs="Times New Roman"/>
        </w:rPr>
        <w:t xml:space="preserve"> </w:t>
      </w:r>
    </w:p>
    <w:p w14:paraId="50D8C44F" w14:textId="0B3ABC72" w:rsidR="00D641AF" w:rsidRDefault="00D641AF" w:rsidP="00D641AF">
      <w:pPr>
        <w:jc w:val="both"/>
        <w:rPr>
          <w:rFonts w:ascii="Times New Roman" w:hAnsi="Times New Roman" w:cs="Times New Roman"/>
        </w:rPr>
      </w:pPr>
    </w:p>
    <w:p w14:paraId="5F698DE9" w14:textId="66B3CA8E" w:rsidR="00D641AF" w:rsidRDefault="00D641AF" w:rsidP="00D641AF">
      <w:pPr>
        <w:jc w:val="both"/>
        <w:rPr>
          <w:rFonts w:ascii="Times New Roman" w:hAnsi="Times New Roman" w:cs="Times New Roman"/>
        </w:rPr>
      </w:pPr>
    </w:p>
    <w:p w14:paraId="3018C818" w14:textId="4860539B" w:rsidR="00D641AF" w:rsidRPr="00896D4F" w:rsidRDefault="00495BED" w:rsidP="00D641AF">
      <w:pPr>
        <w:jc w:val="both"/>
        <w:rPr>
          <w:rFonts w:ascii="Times New Roman" w:hAnsi="Times New Roman" w:cs="Times New Roman"/>
        </w:rPr>
      </w:pPr>
      <w:r w:rsidRPr="00896D4F">
        <w:rPr>
          <w:rFonts w:ascii="Times New Roman" w:hAnsi="Times New Roman" w:cs="Times New Roman"/>
          <w:noProof/>
        </w:rPr>
        <w:drawing>
          <wp:anchor distT="0" distB="0" distL="114300" distR="114300" simplePos="0" relativeHeight="251728896" behindDoc="0" locked="0" layoutInCell="1" allowOverlap="1" wp14:anchorId="2A7D3AD5" wp14:editId="6636F567">
            <wp:simplePos x="0" y="0"/>
            <wp:positionH relativeFrom="margin">
              <wp:align>left</wp:align>
            </wp:positionH>
            <wp:positionV relativeFrom="margin">
              <wp:posOffset>7482</wp:posOffset>
            </wp:positionV>
            <wp:extent cx="1439545" cy="1778000"/>
            <wp:effectExtent l="0" t="0" r="8255" b="0"/>
            <wp:wrapSquare wrapText="bothSides"/>
            <wp:docPr id="1188007586" name="Image 2" descr="Une image contenant instrument de musique, personne, musique, instrument à cord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07586" name="Image 2" descr="Une image contenant instrument de musique, personne, musique, instrument à cordes&#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1AF" w:rsidRPr="00896D4F">
        <w:rPr>
          <w:rFonts w:ascii="Times New Roman" w:hAnsi="Times New Roman" w:cs="Times New Roman"/>
        </w:rPr>
        <w:t>Francisco Alfonso Valdivia, professeur en musicologie à l’Université de Séville, chercheur spécialisé dans la guitare baroque en Espagne au XVII</w:t>
      </w:r>
      <w:r w:rsidR="00D641AF" w:rsidRPr="00896D4F">
        <w:rPr>
          <w:rFonts w:ascii="Times New Roman" w:hAnsi="Times New Roman" w:cs="Times New Roman"/>
          <w:vertAlign w:val="superscript"/>
        </w:rPr>
        <w:t>e</w:t>
      </w:r>
      <w:r w:rsidR="00D641AF" w:rsidRPr="00896D4F">
        <w:rPr>
          <w:rFonts w:ascii="Times New Roman" w:hAnsi="Times New Roman" w:cs="Times New Roman"/>
        </w:rPr>
        <w:t xml:space="preserve"> siècle et joueur de guitare baroque</w:t>
      </w:r>
    </w:p>
    <w:p w14:paraId="4C63A748" w14:textId="2F657F15" w:rsidR="00F33767" w:rsidRDefault="00F33767" w:rsidP="00662BB7">
      <w:pPr>
        <w:ind w:firstLine="708"/>
        <w:jc w:val="both"/>
        <w:rPr>
          <w:rFonts w:ascii="Times New Roman" w:hAnsi="Times New Roman" w:cs="Times New Roman"/>
        </w:rPr>
      </w:pPr>
    </w:p>
    <w:p w14:paraId="7B131E04" w14:textId="26849BF9" w:rsidR="00F33767" w:rsidRDefault="00F33767" w:rsidP="00662BB7">
      <w:pPr>
        <w:ind w:firstLine="708"/>
        <w:jc w:val="both"/>
        <w:rPr>
          <w:rFonts w:ascii="Times New Roman" w:hAnsi="Times New Roman" w:cs="Times New Roman"/>
        </w:rPr>
      </w:pPr>
    </w:p>
    <w:p w14:paraId="05E1CB03" w14:textId="77777777" w:rsidR="00495BED" w:rsidRDefault="00495BED" w:rsidP="00662BB7">
      <w:pPr>
        <w:ind w:firstLine="708"/>
        <w:jc w:val="both"/>
        <w:rPr>
          <w:rFonts w:ascii="Times New Roman" w:hAnsi="Times New Roman" w:cs="Times New Roman"/>
        </w:rPr>
      </w:pPr>
    </w:p>
    <w:p w14:paraId="1D59A833" w14:textId="640DCC2B" w:rsidR="0067201F" w:rsidRDefault="009403F1" w:rsidP="00495BED">
      <w:pPr>
        <w:ind w:firstLine="708"/>
        <w:jc w:val="both"/>
        <w:rPr>
          <w:rFonts w:ascii="Times New Roman" w:hAnsi="Times New Roman" w:cs="Times New Roman"/>
        </w:rPr>
      </w:pPr>
      <w:r w:rsidRPr="00896D4F">
        <w:rPr>
          <w:rFonts w:ascii="Times New Roman" w:hAnsi="Times New Roman" w:cs="Times New Roman"/>
        </w:rPr>
        <w:t>Le dispositif utilisé est constitué de trois caméras GoPro placées à gauche, à droite et en face du musicien, de deux spots lumineux et d’une caméra 4K peu utile pour la vision par ordinateur mais capta</w:t>
      </w:r>
      <w:r w:rsidR="004D5906">
        <w:rPr>
          <w:rFonts w:ascii="Times New Roman" w:hAnsi="Times New Roman" w:cs="Times New Roman"/>
        </w:rPr>
        <w:t>nt des images très précises</w:t>
      </w:r>
      <w:r w:rsidRPr="00896D4F">
        <w:rPr>
          <w:rFonts w:ascii="Times New Roman" w:hAnsi="Times New Roman" w:cs="Times New Roman"/>
        </w:rPr>
        <w:t xml:space="preserve"> </w:t>
      </w:r>
      <w:r w:rsidR="00E266A9">
        <w:rPr>
          <w:rFonts w:ascii="Times New Roman" w:hAnsi="Times New Roman" w:cs="Times New Roman"/>
        </w:rPr>
        <w:t>dont les musiciens pourront visualiser les détails</w:t>
      </w:r>
      <w:r w:rsidRPr="00896D4F">
        <w:rPr>
          <w:rFonts w:ascii="Times New Roman" w:hAnsi="Times New Roman" w:cs="Times New Roman"/>
        </w:rPr>
        <w:t>. Des marqueurs ont été placés sur les guitares, plus ou moins grands et nombreux selon l</w:t>
      </w:r>
      <w:r w:rsidR="007A61E6">
        <w:rPr>
          <w:rFonts w:ascii="Times New Roman" w:hAnsi="Times New Roman" w:cs="Times New Roman"/>
        </w:rPr>
        <w:t>a</w:t>
      </w:r>
      <w:r w:rsidRPr="00896D4F">
        <w:rPr>
          <w:rFonts w:ascii="Times New Roman" w:hAnsi="Times New Roman" w:cs="Times New Roman"/>
        </w:rPr>
        <w:t xml:space="preserve"> taille</w:t>
      </w:r>
      <w:r w:rsidR="007A61E6">
        <w:rPr>
          <w:rFonts w:ascii="Times New Roman" w:hAnsi="Times New Roman" w:cs="Times New Roman"/>
        </w:rPr>
        <w:t xml:space="preserve"> des instruments</w:t>
      </w:r>
      <w:r w:rsidRPr="00896D4F">
        <w:rPr>
          <w:rFonts w:ascii="Times New Roman" w:hAnsi="Times New Roman" w:cs="Times New Roman"/>
        </w:rPr>
        <w:t xml:space="preserve">. </w:t>
      </w:r>
      <w:r w:rsidR="00CA3A72" w:rsidRPr="00896D4F">
        <w:rPr>
          <w:rFonts w:ascii="Times New Roman" w:hAnsi="Times New Roman" w:cs="Times New Roman"/>
        </w:rPr>
        <w:t xml:space="preserve">La première captation a été celle d’Alan </w:t>
      </w:r>
      <w:r w:rsidR="00A9585B" w:rsidRPr="00896D4F">
        <w:rPr>
          <w:rFonts w:ascii="Times New Roman" w:hAnsi="Times New Roman" w:cs="Times New Roman"/>
        </w:rPr>
        <w:t>S</w:t>
      </w:r>
      <w:r w:rsidR="00A9585B">
        <w:rPr>
          <w:rFonts w:ascii="Times New Roman" w:hAnsi="Times New Roman" w:cs="Times New Roman"/>
        </w:rPr>
        <w:t>á</w:t>
      </w:r>
      <w:r w:rsidR="00A9585B" w:rsidRPr="00896D4F">
        <w:rPr>
          <w:rFonts w:ascii="Times New Roman" w:hAnsi="Times New Roman" w:cs="Times New Roman"/>
        </w:rPr>
        <w:t xml:space="preserve">nchez </w:t>
      </w:r>
      <w:r w:rsidR="00CA3A72" w:rsidRPr="00896D4F">
        <w:rPr>
          <w:rFonts w:ascii="Times New Roman" w:hAnsi="Times New Roman" w:cs="Times New Roman"/>
        </w:rPr>
        <w:t xml:space="preserve">qui a joué des </w:t>
      </w:r>
      <w:r w:rsidR="00CA3A72" w:rsidRPr="00896D4F">
        <w:rPr>
          <w:rFonts w:ascii="Times New Roman" w:hAnsi="Times New Roman" w:cs="Times New Roman"/>
          <w:i/>
          <w:iCs/>
        </w:rPr>
        <w:t>sones</w:t>
      </w:r>
      <w:r w:rsidR="00CA3A72" w:rsidRPr="00896D4F">
        <w:rPr>
          <w:rFonts w:ascii="Times New Roman" w:hAnsi="Times New Roman" w:cs="Times New Roman"/>
        </w:rPr>
        <w:t xml:space="preserve"> </w:t>
      </w:r>
      <w:r w:rsidR="000062EB">
        <w:rPr>
          <w:rFonts w:ascii="Times New Roman" w:hAnsi="Times New Roman" w:cs="Times New Roman"/>
        </w:rPr>
        <w:t xml:space="preserve">mexicains </w:t>
      </w:r>
      <w:r w:rsidR="00CA3A72" w:rsidRPr="00896D4F">
        <w:rPr>
          <w:rFonts w:ascii="Times New Roman" w:hAnsi="Times New Roman" w:cs="Times New Roman"/>
        </w:rPr>
        <w:t xml:space="preserve">à la </w:t>
      </w:r>
      <w:r w:rsidR="00CA3A72" w:rsidRPr="00896D4F">
        <w:rPr>
          <w:rFonts w:ascii="Times New Roman" w:hAnsi="Times New Roman" w:cs="Times New Roman"/>
          <w:i/>
          <w:iCs/>
        </w:rPr>
        <w:t>vihuela</w:t>
      </w:r>
      <w:r w:rsidR="00CA3A72" w:rsidRPr="00896D4F">
        <w:rPr>
          <w:rFonts w:ascii="Times New Roman" w:hAnsi="Times New Roman" w:cs="Times New Roman"/>
        </w:rPr>
        <w:t xml:space="preserve"> </w:t>
      </w:r>
      <w:r w:rsidR="000062EB">
        <w:rPr>
          <w:rFonts w:ascii="Times New Roman" w:hAnsi="Times New Roman" w:cs="Times New Roman"/>
        </w:rPr>
        <w:t>et</w:t>
      </w:r>
      <w:r w:rsidR="00CA3A72" w:rsidRPr="00896D4F">
        <w:rPr>
          <w:rFonts w:ascii="Times New Roman" w:hAnsi="Times New Roman" w:cs="Times New Roman"/>
        </w:rPr>
        <w:t xml:space="preserve"> </w:t>
      </w:r>
      <w:r w:rsidR="000062EB">
        <w:rPr>
          <w:rFonts w:ascii="Times New Roman" w:hAnsi="Times New Roman" w:cs="Times New Roman"/>
        </w:rPr>
        <w:t xml:space="preserve">à la </w:t>
      </w:r>
      <w:r w:rsidR="000062EB">
        <w:rPr>
          <w:rFonts w:ascii="Times New Roman" w:hAnsi="Times New Roman" w:cs="Times New Roman"/>
          <w:i/>
          <w:iCs/>
        </w:rPr>
        <w:t>jarana</w:t>
      </w:r>
      <w:r w:rsidR="000062EB">
        <w:rPr>
          <w:rFonts w:ascii="Times New Roman" w:hAnsi="Times New Roman" w:cs="Times New Roman"/>
        </w:rPr>
        <w:t xml:space="preserve">, </w:t>
      </w:r>
      <w:r w:rsidR="00174D84" w:rsidRPr="00174D84">
        <w:rPr>
          <w:rFonts w:ascii="Times New Roman" w:hAnsi="Times New Roman" w:cs="Times New Roman"/>
        </w:rPr>
        <w:t xml:space="preserve">dont </w:t>
      </w:r>
      <w:r w:rsidR="00174D84" w:rsidRPr="00174D84">
        <w:rPr>
          <w:rFonts w:ascii="Times New Roman" w:hAnsi="Times New Roman" w:cs="Times New Roman"/>
          <w:i/>
          <w:iCs/>
        </w:rPr>
        <w:t xml:space="preserve">La Bamba </w:t>
      </w:r>
      <w:r w:rsidR="00174D84" w:rsidRPr="00174D84">
        <w:rPr>
          <w:rFonts w:ascii="Times New Roman" w:hAnsi="Times New Roman" w:cs="Times New Roman"/>
        </w:rPr>
        <w:t>et</w:t>
      </w:r>
      <w:r w:rsidR="00174D84" w:rsidRPr="00174D84">
        <w:rPr>
          <w:rFonts w:ascii="Times New Roman" w:hAnsi="Times New Roman" w:cs="Times New Roman"/>
          <w:i/>
          <w:iCs/>
        </w:rPr>
        <w:t xml:space="preserve"> El Fandanguito,</w:t>
      </w:r>
      <w:r w:rsidR="00174D84" w:rsidRPr="00174D84">
        <w:rPr>
          <w:rFonts w:ascii="Times New Roman" w:hAnsi="Times New Roman" w:cs="Times New Roman"/>
        </w:rPr>
        <w:t xml:space="preserve"> des </w:t>
      </w:r>
      <w:r w:rsidR="00174D84" w:rsidRPr="00174D84">
        <w:rPr>
          <w:rFonts w:ascii="Times New Roman" w:hAnsi="Times New Roman" w:cs="Times New Roman"/>
          <w:i/>
          <w:iCs/>
        </w:rPr>
        <w:t>sones jarochos</w:t>
      </w:r>
      <w:r w:rsidR="00174D84" w:rsidRPr="00174D84">
        <w:rPr>
          <w:rFonts w:ascii="Times New Roman" w:hAnsi="Times New Roman" w:cs="Times New Roman"/>
        </w:rPr>
        <w:t> construits sur les mêmes degrés qu</w:t>
      </w:r>
      <w:r w:rsidR="00174D84">
        <w:rPr>
          <w:rFonts w:ascii="Times New Roman" w:hAnsi="Times New Roman" w:cs="Times New Roman"/>
        </w:rPr>
        <w:t xml:space="preserve">’une ancienne </w:t>
      </w:r>
      <w:r w:rsidR="00174D84" w:rsidRPr="00174D84">
        <w:rPr>
          <w:rFonts w:ascii="Times New Roman" w:hAnsi="Times New Roman" w:cs="Times New Roman"/>
        </w:rPr>
        <w:t>passacaille</w:t>
      </w:r>
      <w:r w:rsidR="00174D84">
        <w:rPr>
          <w:rFonts w:ascii="Times New Roman" w:hAnsi="Times New Roman" w:cs="Times New Roman"/>
        </w:rPr>
        <w:t xml:space="preserve"> </w:t>
      </w:r>
      <w:r w:rsidR="00174D84" w:rsidRPr="00174D84">
        <w:rPr>
          <w:rFonts w:ascii="Times New Roman" w:hAnsi="Times New Roman" w:cs="Times New Roman"/>
        </w:rPr>
        <w:t>à la guitare.</w:t>
      </w:r>
      <w:r w:rsidR="00174D84">
        <w:rPr>
          <w:rFonts w:ascii="Times New Roman" w:hAnsi="Times New Roman" w:cs="Times New Roman"/>
        </w:rPr>
        <w:t xml:space="preserve"> </w:t>
      </w:r>
      <w:r w:rsidR="00CA3A72" w:rsidRPr="00896D4F">
        <w:rPr>
          <w:rFonts w:ascii="Times New Roman" w:hAnsi="Times New Roman" w:cs="Times New Roman"/>
        </w:rPr>
        <w:t xml:space="preserve">Ensuite, Gustavo Martinez </w:t>
      </w:r>
      <w:r w:rsidR="00DC6EF5" w:rsidRPr="00896D4F">
        <w:rPr>
          <w:rFonts w:ascii="Times New Roman" w:hAnsi="Times New Roman" w:cs="Times New Roman"/>
        </w:rPr>
        <w:t>a</w:t>
      </w:r>
      <w:r w:rsidR="00CA3A72" w:rsidRPr="00896D4F">
        <w:rPr>
          <w:rFonts w:ascii="Times New Roman" w:hAnsi="Times New Roman" w:cs="Times New Roman"/>
        </w:rPr>
        <w:t xml:space="preserve"> joué un </w:t>
      </w:r>
      <w:r w:rsidR="000062EB">
        <w:rPr>
          <w:rFonts w:ascii="Times New Roman" w:hAnsi="Times New Roman" w:cs="Times New Roman"/>
          <w:i/>
          <w:iCs/>
        </w:rPr>
        <w:t>c</w:t>
      </w:r>
      <w:r w:rsidR="00CA3A72" w:rsidRPr="00DC6EF5">
        <w:rPr>
          <w:rFonts w:ascii="Times New Roman" w:hAnsi="Times New Roman" w:cs="Times New Roman"/>
          <w:i/>
          <w:iCs/>
        </w:rPr>
        <w:t xml:space="preserve">aprice </w:t>
      </w:r>
      <w:r w:rsidR="000062EB">
        <w:rPr>
          <w:rFonts w:ascii="Times New Roman" w:hAnsi="Times New Roman" w:cs="Times New Roman"/>
          <w:i/>
          <w:iCs/>
        </w:rPr>
        <w:t>de</w:t>
      </w:r>
      <w:r w:rsidR="00CA3A72" w:rsidRPr="00DC6EF5">
        <w:rPr>
          <w:rFonts w:ascii="Times New Roman" w:hAnsi="Times New Roman" w:cs="Times New Roman"/>
          <w:i/>
          <w:iCs/>
        </w:rPr>
        <w:t xml:space="preserve"> chacone</w:t>
      </w:r>
      <w:r w:rsidR="00CA3A72" w:rsidRPr="00896D4F">
        <w:rPr>
          <w:rFonts w:ascii="Times New Roman" w:hAnsi="Times New Roman" w:cs="Times New Roman"/>
        </w:rPr>
        <w:t xml:space="preserve"> </w:t>
      </w:r>
      <w:r w:rsidR="000062EB">
        <w:rPr>
          <w:rFonts w:ascii="Times New Roman" w:hAnsi="Times New Roman" w:cs="Times New Roman"/>
        </w:rPr>
        <w:t xml:space="preserve">de Franceso Corbetta (ca. 1615-1681) </w:t>
      </w:r>
      <w:r w:rsidR="00CA3A72" w:rsidRPr="00896D4F">
        <w:rPr>
          <w:rFonts w:ascii="Times New Roman" w:hAnsi="Times New Roman" w:cs="Times New Roman"/>
        </w:rPr>
        <w:t xml:space="preserve">à la guitare baroque, mais a été interrompu par la surchauffe des caméras. Des ventilateurs ont dû être installés et la session a repris. Gustavo a </w:t>
      </w:r>
      <w:r w:rsidR="000062EB">
        <w:rPr>
          <w:rFonts w:ascii="Times New Roman" w:hAnsi="Times New Roman" w:cs="Times New Roman"/>
        </w:rPr>
        <w:t>interprété des pièces du XVII</w:t>
      </w:r>
      <w:r w:rsidR="000062EB" w:rsidRPr="000062EB">
        <w:rPr>
          <w:rFonts w:ascii="Times New Roman" w:hAnsi="Times New Roman" w:cs="Times New Roman"/>
          <w:vertAlign w:val="superscript"/>
        </w:rPr>
        <w:t xml:space="preserve">e </w:t>
      </w:r>
      <w:r w:rsidR="000062EB">
        <w:rPr>
          <w:rFonts w:ascii="Times New Roman" w:hAnsi="Times New Roman" w:cs="Times New Roman"/>
        </w:rPr>
        <w:t>siècle</w:t>
      </w:r>
      <w:r w:rsidR="00CA3A72" w:rsidRPr="00896D4F">
        <w:rPr>
          <w:rFonts w:ascii="Times New Roman" w:hAnsi="Times New Roman" w:cs="Times New Roman"/>
        </w:rPr>
        <w:t xml:space="preserve"> puis a joué une improvisation sur un</w:t>
      </w:r>
      <w:r w:rsidR="00174D84">
        <w:rPr>
          <w:rFonts w:ascii="Times New Roman" w:hAnsi="Times New Roman" w:cs="Times New Roman"/>
        </w:rPr>
        <w:t xml:space="preserve"> </w:t>
      </w:r>
      <w:r w:rsidR="00174D84">
        <w:rPr>
          <w:rFonts w:ascii="Times New Roman" w:hAnsi="Times New Roman" w:cs="Times New Roman"/>
          <w:i/>
          <w:iCs/>
        </w:rPr>
        <w:t>fandango</w:t>
      </w:r>
      <w:r w:rsidR="00CA3A72" w:rsidRPr="00896D4F">
        <w:rPr>
          <w:rFonts w:ascii="Times New Roman" w:hAnsi="Times New Roman" w:cs="Times New Roman"/>
        </w:rPr>
        <w:t>. Juan Camilo</w:t>
      </w:r>
      <w:r w:rsidR="000062EB">
        <w:rPr>
          <w:rFonts w:ascii="Times New Roman" w:hAnsi="Times New Roman" w:cs="Times New Roman"/>
        </w:rPr>
        <w:t xml:space="preserve"> Araos Casas</w:t>
      </w:r>
      <w:r w:rsidR="00CA3A72" w:rsidRPr="00896D4F">
        <w:rPr>
          <w:rFonts w:ascii="Times New Roman" w:hAnsi="Times New Roman" w:cs="Times New Roman"/>
        </w:rPr>
        <w:t xml:space="preserve"> a ensuite joué</w:t>
      </w:r>
      <w:r w:rsidR="000062EB">
        <w:rPr>
          <w:rFonts w:ascii="Times New Roman" w:hAnsi="Times New Roman" w:cs="Times New Roman"/>
        </w:rPr>
        <w:t xml:space="preserve"> à son tour du répertoire baroque dont</w:t>
      </w:r>
      <w:r w:rsidR="00CA3A72" w:rsidRPr="00896D4F">
        <w:rPr>
          <w:rFonts w:ascii="Times New Roman" w:hAnsi="Times New Roman" w:cs="Times New Roman"/>
        </w:rPr>
        <w:t xml:space="preserve"> une pièce de Santiago de Murcia et Francisco Valdivia a terminé la session de captations</w:t>
      </w:r>
      <w:r w:rsidR="000062EB">
        <w:rPr>
          <w:rFonts w:ascii="Times New Roman" w:hAnsi="Times New Roman" w:cs="Times New Roman"/>
        </w:rPr>
        <w:t>, concluant par une passacaille</w:t>
      </w:r>
      <w:r w:rsidR="00174D84">
        <w:rPr>
          <w:rFonts w:ascii="Times New Roman" w:hAnsi="Times New Roman" w:cs="Times New Roman"/>
        </w:rPr>
        <w:t xml:space="preserve"> et un </w:t>
      </w:r>
      <w:r w:rsidR="00174D84" w:rsidRPr="00174D84">
        <w:rPr>
          <w:rFonts w:ascii="Times New Roman" w:hAnsi="Times New Roman" w:cs="Times New Roman"/>
          <w:i/>
          <w:iCs/>
        </w:rPr>
        <w:t>fandango</w:t>
      </w:r>
      <w:r w:rsidR="00CA3A72" w:rsidRPr="00896D4F">
        <w:rPr>
          <w:rFonts w:ascii="Times New Roman" w:hAnsi="Times New Roman" w:cs="Times New Roman"/>
        </w:rPr>
        <w:t>.</w:t>
      </w:r>
    </w:p>
    <w:p w14:paraId="1A99012B" w14:textId="63F71B11" w:rsidR="00BD0EBC" w:rsidRDefault="00174D84" w:rsidP="00495BED">
      <w:pPr>
        <w:ind w:firstLine="708"/>
        <w:jc w:val="both"/>
        <w:rPr>
          <w:rFonts w:ascii="Times New Roman" w:hAnsi="Times New Roman" w:cs="Times New Roman"/>
        </w:rPr>
      </w:pPr>
      <w:r>
        <w:rPr>
          <w:noProof/>
        </w:rPr>
        <w:drawing>
          <wp:anchor distT="0" distB="0" distL="114300" distR="114300" simplePos="0" relativeHeight="251693056" behindDoc="1" locked="0" layoutInCell="1" allowOverlap="1" wp14:anchorId="25472120" wp14:editId="0A405EC0">
            <wp:simplePos x="0" y="0"/>
            <wp:positionH relativeFrom="column">
              <wp:posOffset>2293620</wp:posOffset>
            </wp:positionH>
            <wp:positionV relativeFrom="margin">
              <wp:posOffset>5600065</wp:posOffset>
            </wp:positionV>
            <wp:extent cx="1922145" cy="1439545"/>
            <wp:effectExtent l="0" t="0" r="1905" b="8255"/>
            <wp:wrapNone/>
            <wp:docPr id="1693559154" name="Image 2" descr="Une image contenant intérieur, mur, meubles, studi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9154" name="Image 2" descr="Une image contenant intérieur, mur, meubles, studio&#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A6FA702" wp14:editId="1438666A">
            <wp:simplePos x="0" y="0"/>
            <wp:positionH relativeFrom="margin">
              <wp:align>left</wp:align>
            </wp:positionH>
            <wp:positionV relativeFrom="page">
              <wp:posOffset>6498590</wp:posOffset>
            </wp:positionV>
            <wp:extent cx="1922145" cy="1439545"/>
            <wp:effectExtent l="0" t="0" r="1905" b="8255"/>
            <wp:wrapNone/>
            <wp:docPr id="469516516" name="Image 1" descr="Une image contenant intérieur, mur, trépied,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16516" name="Image 1" descr="Une image contenant intérieur, mur, trépied, personn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FC367" w14:textId="372FF1ED" w:rsidR="0067201F" w:rsidRDefault="0067201F" w:rsidP="00662BB7">
      <w:pPr>
        <w:jc w:val="both"/>
        <w:rPr>
          <w:rFonts w:ascii="Times New Roman" w:hAnsi="Times New Roman" w:cs="Times New Roman"/>
        </w:rPr>
      </w:pPr>
    </w:p>
    <w:p w14:paraId="3E7FFBD9" w14:textId="468ECAA2" w:rsidR="0021513F" w:rsidRPr="0021513F" w:rsidRDefault="0021513F" w:rsidP="00662BB7">
      <w:pPr>
        <w:jc w:val="both"/>
        <w:rPr>
          <w:rFonts w:ascii="Times New Roman" w:hAnsi="Times New Roman" w:cs="Times New Roman"/>
        </w:rPr>
      </w:pPr>
      <w:r>
        <w:rPr>
          <w:noProof/>
        </w:rPr>
        <mc:AlternateContent>
          <mc:Choice Requires="wps">
            <w:drawing>
              <wp:anchor distT="45720" distB="45720" distL="114300" distR="114300" simplePos="0" relativeHeight="251698176" behindDoc="1" locked="0" layoutInCell="1" allowOverlap="1" wp14:anchorId="3B0EB9F8" wp14:editId="698792C6">
                <wp:simplePos x="0" y="0"/>
                <wp:positionH relativeFrom="margin">
                  <wp:posOffset>0</wp:posOffset>
                </wp:positionH>
                <wp:positionV relativeFrom="page">
                  <wp:posOffset>12827000</wp:posOffset>
                </wp:positionV>
                <wp:extent cx="3688080" cy="405130"/>
                <wp:effectExtent l="0" t="0" r="7620" b="0"/>
                <wp:wrapNone/>
                <wp:docPr id="11373279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405130"/>
                        </a:xfrm>
                        <a:prstGeom prst="rect">
                          <a:avLst/>
                        </a:prstGeom>
                        <a:solidFill>
                          <a:srgbClr val="FFFFFF"/>
                        </a:solidFill>
                        <a:ln w="9525">
                          <a:noFill/>
                          <a:miter lim="800000"/>
                          <a:headEnd/>
                          <a:tailEnd/>
                        </a:ln>
                      </wps:spPr>
                      <wps:txbx>
                        <w:txbxContent>
                          <w:p w14:paraId="4A71E717" w14:textId="77777777" w:rsidR="0021513F" w:rsidRPr="00F14C32" w:rsidRDefault="0021513F" w:rsidP="0021513F">
                            <w:pPr>
                              <w:rPr>
                                <w:rFonts w:ascii="Times New Roman" w:hAnsi="Times New Roman" w:cs="Times New Roman"/>
                              </w:rPr>
                            </w:pPr>
                            <w:r>
                              <w:rPr>
                                <w:rFonts w:ascii="Times New Roman" w:hAnsi="Times New Roman" w:cs="Times New Roman"/>
                              </w:rPr>
                              <w:t>Dispositif de captation vidéo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EB9F8" id="_x0000_s1034" type="#_x0000_t202" style="position:absolute;left:0;text-align:left;margin-left:0;margin-top:1010pt;width:290.4pt;height:31.9pt;z-index:-25161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" stroked="f">
                <v:textbox style="mso-fit-shape-to-text:t">
                  <w:txbxContent>
                    <w:p w14:paraId="4A71E717" w14:textId="77777777" w:rsidR="0021513F" w:rsidRPr="00F14C32" w:rsidRDefault="0021513F" w:rsidP="0021513F">
                      <w:pPr>
                        <w:rPr>
                          <w:rFonts w:ascii="Times New Roman" w:hAnsi="Times New Roman" w:cs="Times New Roman"/>
                        </w:rPr>
                      </w:pPr>
                      <w:r>
                        <w:rPr>
                          <w:rFonts w:ascii="Times New Roman" w:hAnsi="Times New Roman" w:cs="Times New Roman"/>
                        </w:rPr>
                        <w:t>Dispositif de captation vidéo</w:t>
                      </w:r>
                    </w:p>
                  </w:txbxContent>
                </v:textbox>
                <w10:wrap anchorx="margin" anchory="page"/>
              </v:shape>
            </w:pict>
          </mc:Fallback>
        </mc:AlternateContent>
      </w:r>
      <w:r>
        <w:rPr>
          <w:noProof/>
        </w:rPr>
        <w:drawing>
          <wp:anchor distT="0" distB="0" distL="114300" distR="114300" simplePos="0" relativeHeight="251697152" behindDoc="1" locked="0" layoutInCell="1" allowOverlap="1" wp14:anchorId="12ABD44D" wp14:editId="1FDBFFE4">
            <wp:simplePos x="0" y="0"/>
            <wp:positionH relativeFrom="margin">
              <wp:posOffset>635</wp:posOffset>
            </wp:positionH>
            <wp:positionV relativeFrom="page">
              <wp:posOffset>10824210</wp:posOffset>
            </wp:positionV>
            <wp:extent cx="1922145" cy="1439545"/>
            <wp:effectExtent l="0" t="0" r="1905" b="8255"/>
            <wp:wrapNone/>
            <wp:docPr id="1321490745" name="Image 7" descr="Une image contenant intérieur, meubles, mur, trépie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90745" name="Image 7" descr="Une image contenant intérieur, meubles, mur, trépied&#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91580" w14:textId="4D37CD98" w:rsidR="0021513F" w:rsidRDefault="0021513F" w:rsidP="00662BB7">
      <w:pPr>
        <w:jc w:val="both"/>
        <w:rPr>
          <w:rFonts w:ascii="Times New Roman" w:hAnsi="Times New Roman" w:cs="Times New Roman"/>
          <w:u w:val="single"/>
        </w:rPr>
      </w:pPr>
    </w:p>
    <w:p w14:paraId="2D7F56FC" w14:textId="4BDBF148" w:rsidR="0021513F" w:rsidRDefault="0021513F" w:rsidP="00662BB7">
      <w:pPr>
        <w:jc w:val="both"/>
        <w:rPr>
          <w:rFonts w:ascii="Times New Roman" w:hAnsi="Times New Roman" w:cs="Times New Roman"/>
          <w:u w:val="single"/>
        </w:rPr>
      </w:pPr>
    </w:p>
    <w:p w14:paraId="1FF01120" w14:textId="70D70D9E" w:rsidR="00BD0EBC" w:rsidRDefault="00174D84" w:rsidP="00BD0EBC">
      <w:pPr>
        <w:jc w:val="both"/>
        <w:rPr>
          <w:rFonts w:ascii="Times New Roman" w:hAnsi="Times New Roman" w:cs="Times New Roman"/>
          <w:u w:val="single"/>
        </w:rPr>
      </w:pPr>
      <w:r>
        <w:rPr>
          <w:noProof/>
        </w:rPr>
        <mc:AlternateContent>
          <mc:Choice Requires="wps">
            <w:drawing>
              <wp:anchor distT="45720" distB="45720" distL="114300" distR="114300" simplePos="0" relativeHeight="251694080" behindDoc="1" locked="0" layoutInCell="1" allowOverlap="1" wp14:anchorId="73F9BAE5" wp14:editId="24534E8F">
                <wp:simplePos x="0" y="0"/>
                <wp:positionH relativeFrom="margin">
                  <wp:posOffset>218440</wp:posOffset>
                </wp:positionH>
                <wp:positionV relativeFrom="page">
                  <wp:posOffset>8167370</wp:posOffset>
                </wp:positionV>
                <wp:extent cx="3688080" cy="405130"/>
                <wp:effectExtent l="0" t="0" r="7620" b="0"/>
                <wp:wrapNone/>
                <wp:docPr id="240293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405130"/>
                        </a:xfrm>
                        <a:prstGeom prst="rect">
                          <a:avLst/>
                        </a:prstGeom>
                        <a:solidFill>
                          <a:srgbClr val="FFFFFF"/>
                        </a:solidFill>
                        <a:ln w="9525">
                          <a:noFill/>
                          <a:miter lim="800000"/>
                          <a:headEnd/>
                          <a:tailEnd/>
                        </a:ln>
                      </wps:spPr>
                      <wps:txbx>
                        <w:txbxContent>
                          <w:p w14:paraId="634DA953" w14:textId="6878E488" w:rsidR="0021513F" w:rsidRPr="0021513F" w:rsidRDefault="0021513F" w:rsidP="0021513F">
                            <w:pPr>
                              <w:rPr>
                                <w:rFonts w:ascii="Times New Roman" w:hAnsi="Times New Roman" w:cs="Times New Roman"/>
                                <w:sz w:val="20"/>
                                <w:szCs w:val="20"/>
                              </w:rPr>
                            </w:pPr>
                            <w:r w:rsidRPr="0021513F">
                              <w:rPr>
                                <w:rFonts w:ascii="Times New Roman" w:hAnsi="Times New Roman" w:cs="Times New Roman"/>
                                <w:sz w:val="20"/>
                                <w:szCs w:val="20"/>
                              </w:rPr>
                              <w:t>Yeshi Pursley présentant le dispositif aux 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9BAE5" id="_x0000_s1035" type="#_x0000_t202" style="position:absolute;left:0;text-align:left;margin-left:17.2pt;margin-top:643.1pt;width:290.4pt;height:31.9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" stroked="f">
                <v:textbox style="mso-fit-shape-to-text:t">
                  <w:txbxContent>
                    <w:p w14:paraId="634DA953" w14:textId="6878E488" w:rsidR="0021513F" w:rsidRPr="0021513F" w:rsidRDefault="0021513F" w:rsidP="0021513F">
                      <w:pPr>
                        <w:rPr>
                          <w:rFonts w:ascii="Times New Roman" w:hAnsi="Times New Roman" w:cs="Times New Roman"/>
                          <w:sz w:val="20"/>
                          <w:szCs w:val="20"/>
                        </w:rPr>
                      </w:pPr>
                      <w:r w:rsidRPr="0021513F">
                        <w:rPr>
                          <w:rFonts w:ascii="Times New Roman" w:hAnsi="Times New Roman" w:cs="Times New Roman"/>
                          <w:sz w:val="20"/>
                          <w:szCs w:val="20"/>
                        </w:rPr>
                        <w:t>Yeshi Pursley présentant le dispositif aux participants</w:t>
                      </w:r>
                    </w:p>
                  </w:txbxContent>
                </v:textbox>
                <w10:wrap anchorx="margin" anchory="page"/>
              </v:shape>
            </w:pict>
          </mc:Fallback>
        </mc:AlternateContent>
      </w:r>
      <w:r w:rsidR="00BD0EBC">
        <w:rPr>
          <w:rFonts w:ascii="Times New Roman" w:hAnsi="Times New Roman" w:cs="Times New Roman"/>
          <w:u w:val="single"/>
        </w:rPr>
        <w:br w:type="page"/>
      </w:r>
    </w:p>
    <w:p w14:paraId="7C03A368" w14:textId="77777777" w:rsidR="00BD0EBC" w:rsidRDefault="00BD0EBC" w:rsidP="00BD0EBC">
      <w:pPr>
        <w:jc w:val="both"/>
        <w:rPr>
          <w:rFonts w:ascii="Times New Roman" w:hAnsi="Times New Roman" w:cs="Times New Roman"/>
          <w:u w:val="single"/>
        </w:rPr>
      </w:pPr>
      <w:r>
        <w:rPr>
          <w:noProof/>
        </w:rPr>
        <w:lastRenderedPageBreak/>
        <w:drawing>
          <wp:anchor distT="0" distB="0" distL="114300" distR="114300" simplePos="0" relativeHeight="251734016" behindDoc="1" locked="0" layoutInCell="1" allowOverlap="1" wp14:anchorId="177C0FF3" wp14:editId="0D7C9F11">
            <wp:simplePos x="0" y="0"/>
            <wp:positionH relativeFrom="margin">
              <wp:posOffset>2042160</wp:posOffset>
            </wp:positionH>
            <wp:positionV relativeFrom="margin">
              <wp:align>top</wp:align>
            </wp:positionV>
            <wp:extent cx="1922400" cy="1440000"/>
            <wp:effectExtent l="0" t="0" r="1905" b="8255"/>
            <wp:wrapNone/>
            <wp:docPr id="1918384322" name="Image 7" descr="Une image contenant intérieur, meubles, mur, trépie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4322" name="Image 7" descr="Une image contenant intérieur, meubles, mur, trépied&#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00EF1517" wp14:editId="6F08B286">
            <wp:simplePos x="0" y="0"/>
            <wp:positionH relativeFrom="margin">
              <wp:align>left</wp:align>
            </wp:positionH>
            <wp:positionV relativeFrom="page">
              <wp:posOffset>902970</wp:posOffset>
            </wp:positionV>
            <wp:extent cx="1922400" cy="1440000"/>
            <wp:effectExtent l="0" t="0" r="1905" b="8255"/>
            <wp:wrapNone/>
            <wp:docPr id="2051110840" name="Image 4" descr="Une image contenant intérieur, mur, Studio de cinéma,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10840" name="Image 4" descr="Une image contenant intérieur, mur, Studio de cinéma, meubles&#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0D1C8" w14:textId="77777777" w:rsidR="00BD0EBC" w:rsidRDefault="00BD0EBC" w:rsidP="00BD0EBC">
      <w:pPr>
        <w:jc w:val="both"/>
        <w:rPr>
          <w:rFonts w:ascii="Times New Roman" w:hAnsi="Times New Roman" w:cs="Times New Roman"/>
          <w:u w:val="single"/>
        </w:rPr>
      </w:pPr>
    </w:p>
    <w:p w14:paraId="5E9CA904" w14:textId="77777777" w:rsidR="00BD0EBC" w:rsidRDefault="00BD0EBC" w:rsidP="00BD0EBC">
      <w:pPr>
        <w:jc w:val="both"/>
        <w:rPr>
          <w:rFonts w:ascii="Times New Roman" w:hAnsi="Times New Roman" w:cs="Times New Roman"/>
          <w:u w:val="single"/>
        </w:rPr>
      </w:pPr>
    </w:p>
    <w:p w14:paraId="3B0CE39B" w14:textId="77777777" w:rsidR="00BD0EBC" w:rsidRDefault="00BD0EBC" w:rsidP="00BD0EBC">
      <w:pPr>
        <w:jc w:val="both"/>
        <w:rPr>
          <w:rFonts w:ascii="Times New Roman" w:hAnsi="Times New Roman" w:cs="Times New Roman"/>
          <w:u w:val="single"/>
        </w:rPr>
      </w:pPr>
      <w:r>
        <w:rPr>
          <w:noProof/>
        </w:rPr>
        <mc:AlternateContent>
          <mc:Choice Requires="wps">
            <w:drawing>
              <wp:anchor distT="0" distB="0" distL="114300" distR="114300" simplePos="0" relativeHeight="251735040" behindDoc="1" locked="0" layoutInCell="1" allowOverlap="1" wp14:anchorId="3BB5AE1A" wp14:editId="43E4DE5B">
                <wp:simplePos x="0" y="0"/>
                <wp:positionH relativeFrom="margin">
                  <wp:posOffset>-8255</wp:posOffset>
                </wp:positionH>
                <wp:positionV relativeFrom="page">
                  <wp:posOffset>2354580</wp:posOffset>
                </wp:positionV>
                <wp:extent cx="3688080" cy="370840"/>
                <wp:effectExtent l="0" t="0" r="7620" b="0"/>
                <wp:wrapNone/>
                <wp:docPr id="5447244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370840"/>
                        </a:xfrm>
                        <a:prstGeom prst="rect">
                          <a:avLst/>
                        </a:prstGeom>
                        <a:solidFill>
                          <a:srgbClr val="FFFFFF"/>
                        </a:solidFill>
                        <a:ln w="9525">
                          <a:noFill/>
                          <a:miter lim="800000"/>
                          <a:headEnd/>
                          <a:tailEnd/>
                        </a:ln>
                      </wps:spPr>
                      <wps:txbx>
                        <w:txbxContent>
                          <w:p w14:paraId="1B1BF6E7" w14:textId="77777777" w:rsidR="00BD0EBC" w:rsidRPr="0021513F" w:rsidRDefault="00BD0EBC" w:rsidP="00BD0EBC">
                            <w:pPr>
                              <w:rPr>
                                <w:rFonts w:ascii="Times New Roman" w:hAnsi="Times New Roman" w:cs="Times New Roman"/>
                                <w:sz w:val="20"/>
                                <w:szCs w:val="20"/>
                              </w:rPr>
                            </w:pPr>
                            <w:r w:rsidRPr="0021513F">
                              <w:rPr>
                                <w:rFonts w:ascii="Times New Roman" w:hAnsi="Times New Roman" w:cs="Times New Roman"/>
                                <w:sz w:val="20"/>
                                <w:szCs w:val="20"/>
                              </w:rPr>
                              <w:t>Dispositif de captation vidéo</w:t>
                            </w:r>
                          </w:p>
                        </w:txbxContent>
                      </wps:txbx>
                      <wps:bodyPr rot="0" vert="horz" wrap="square" lIns="91440" tIns="45720" rIns="91440" bIns="45720" anchor="t" anchorCtr="0">
                        <a:spAutoFit/>
                      </wps:bodyPr>
                    </wps:wsp>
                  </a:graphicData>
                </a:graphic>
              </wp:anchor>
            </w:drawing>
          </mc:Choice>
          <mc:Fallback>
            <w:pict>
              <v:shape w14:anchorId="3BB5AE1A" id="_x0000_s1036" type="#_x0000_t202" style="position:absolute;left:0;text-align:left;margin-left:-.65pt;margin-top:185.4pt;width:290.4pt;height:29.2pt;z-index:-25158144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" stroked="f">
                <v:textbox style="mso-fit-shape-to-text:t">
                  <w:txbxContent>
                    <w:p w14:paraId="1B1BF6E7" w14:textId="77777777" w:rsidR="00BD0EBC" w:rsidRPr="0021513F" w:rsidRDefault="00BD0EBC" w:rsidP="00BD0EBC">
                      <w:pPr>
                        <w:rPr>
                          <w:rFonts w:ascii="Times New Roman" w:hAnsi="Times New Roman" w:cs="Times New Roman"/>
                          <w:sz w:val="20"/>
                          <w:szCs w:val="20"/>
                        </w:rPr>
                      </w:pPr>
                      <w:r w:rsidRPr="0021513F">
                        <w:rPr>
                          <w:rFonts w:ascii="Times New Roman" w:hAnsi="Times New Roman" w:cs="Times New Roman"/>
                          <w:sz w:val="20"/>
                          <w:szCs w:val="20"/>
                        </w:rPr>
                        <w:t>Dispositif de captation vidéo</w:t>
                      </w:r>
                    </w:p>
                  </w:txbxContent>
                </v:textbox>
                <w10:wrap anchorx="margin" anchory="page"/>
              </v:shape>
            </w:pict>
          </mc:Fallback>
        </mc:AlternateContent>
      </w:r>
    </w:p>
    <w:p w14:paraId="78849363" w14:textId="77777777" w:rsidR="00BD0EBC" w:rsidRDefault="00BD0EBC" w:rsidP="00BD0EBC">
      <w:pPr>
        <w:jc w:val="both"/>
        <w:rPr>
          <w:rFonts w:ascii="Times New Roman" w:hAnsi="Times New Roman" w:cs="Times New Roman"/>
          <w:u w:val="single"/>
        </w:rPr>
      </w:pPr>
    </w:p>
    <w:p w14:paraId="11173441" w14:textId="77777777" w:rsidR="00BD0EBC" w:rsidRDefault="00BD0EBC" w:rsidP="00BD0EBC">
      <w:pPr>
        <w:jc w:val="both"/>
        <w:rPr>
          <w:rFonts w:ascii="Times New Roman" w:hAnsi="Times New Roman" w:cs="Times New Roman"/>
          <w:u w:val="single"/>
        </w:rPr>
      </w:pPr>
    </w:p>
    <w:p w14:paraId="423C5BAF" w14:textId="77777777" w:rsidR="00BD0EBC" w:rsidRDefault="00BD0EBC" w:rsidP="00BD0EBC">
      <w:pPr>
        <w:jc w:val="both"/>
        <w:rPr>
          <w:rFonts w:ascii="Times New Roman" w:hAnsi="Times New Roman" w:cs="Times New Roman"/>
          <w:u w:val="single"/>
        </w:rPr>
      </w:pPr>
      <w:r>
        <w:rPr>
          <w:noProof/>
        </w:rPr>
        <mc:AlternateContent>
          <mc:Choice Requires="wps">
            <w:drawing>
              <wp:anchor distT="45720" distB="45720" distL="114300" distR="114300" simplePos="0" relativeHeight="251738112" behindDoc="1" locked="0" layoutInCell="1" allowOverlap="1" wp14:anchorId="3E332AC4" wp14:editId="4BFC75A6">
                <wp:simplePos x="0" y="0"/>
                <wp:positionH relativeFrom="margin">
                  <wp:posOffset>0</wp:posOffset>
                </wp:positionH>
                <wp:positionV relativeFrom="page">
                  <wp:posOffset>4486910</wp:posOffset>
                </wp:positionV>
                <wp:extent cx="3970020" cy="405130"/>
                <wp:effectExtent l="0" t="0" r="0" b="0"/>
                <wp:wrapNone/>
                <wp:docPr id="15866857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05130"/>
                        </a:xfrm>
                        <a:prstGeom prst="rect">
                          <a:avLst/>
                        </a:prstGeom>
                        <a:solidFill>
                          <a:srgbClr val="FFFFFF"/>
                        </a:solidFill>
                        <a:ln w="9525">
                          <a:noFill/>
                          <a:miter lim="800000"/>
                          <a:headEnd/>
                          <a:tailEnd/>
                        </a:ln>
                      </wps:spPr>
                      <wps:txbx>
                        <w:txbxContent>
                          <w:p w14:paraId="1ADBC43A" w14:textId="77777777" w:rsidR="00BD0EBC" w:rsidRPr="005B7437" w:rsidRDefault="00BD0EBC" w:rsidP="00BD0EBC">
                            <w:pPr>
                              <w:rPr>
                                <w:rFonts w:ascii="Times New Roman" w:hAnsi="Times New Roman" w:cs="Times New Roman"/>
                                <w:sz w:val="20"/>
                                <w:szCs w:val="20"/>
                              </w:rPr>
                            </w:pPr>
                            <w:r w:rsidRPr="005B7437">
                              <w:rPr>
                                <w:rFonts w:ascii="Times New Roman" w:hAnsi="Times New Roman" w:cs="Times New Roman"/>
                                <w:sz w:val="20"/>
                                <w:szCs w:val="20"/>
                              </w:rPr>
                              <w:t>Installation des marqueurs sur les guitares par Yeshi Pursley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32AC4" id="_x0000_s1037" type="#_x0000_t202" style="position:absolute;left:0;text-align:left;margin-left:0;margin-top:353.3pt;width:312.6pt;height:31.9pt;z-index:-251578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iNEQIAAP4DAAAOAAAAZHJzL2Uyb0RvYy54bWysk99u2yAUxu8n7R0Q94udNFkbK07Vpcs0&#10;qfsjdXsAjHGMhjnsQGJnT98DTtOou5vmCwQ+8HHO73ysbofOsINCr8GWfDrJOVNWQq3truQ/f2zf&#10;3XD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" stroked="f">
                <v:textbox style="mso-fit-shape-to-text:t">
                  <w:txbxContent>
                    <w:p w14:paraId="1ADBC43A" w14:textId="77777777" w:rsidR="00BD0EBC" w:rsidRPr="005B7437" w:rsidRDefault="00BD0EBC" w:rsidP="00BD0EBC">
                      <w:pPr>
                        <w:rPr>
                          <w:rFonts w:ascii="Times New Roman" w:hAnsi="Times New Roman" w:cs="Times New Roman"/>
                          <w:sz w:val="20"/>
                          <w:szCs w:val="20"/>
                        </w:rPr>
                      </w:pPr>
                      <w:r w:rsidRPr="005B7437">
                        <w:rPr>
                          <w:rFonts w:ascii="Times New Roman" w:hAnsi="Times New Roman" w:cs="Times New Roman"/>
                          <w:sz w:val="20"/>
                          <w:szCs w:val="20"/>
                        </w:rPr>
                        <w:t>Installation des marqueurs sur les guitares par Yeshi Pursley</w:t>
                      </w:r>
                    </w:p>
                  </w:txbxContent>
                </v:textbox>
                <w10:wrap anchorx="margin" anchory="page"/>
              </v:shape>
            </w:pict>
          </mc:Fallback>
        </mc:AlternateContent>
      </w:r>
      <w:r>
        <w:rPr>
          <w:noProof/>
        </w:rPr>
        <w:drawing>
          <wp:anchor distT="0" distB="0" distL="114300" distR="114300" simplePos="0" relativeHeight="251736064" behindDoc="1" locked="0" layoutInCell="1" allowOverlap="1" wp14:anchorId="2F3A2FFB" wp14:editId="664F7F61">
            <wp:simplePos x="0" y="0"/>
            <wp:positionH relativeFrom="margin">
              <wp:posOffset>0</wp:posOffset>
            </wp:positionH>
            <wp:positionV relativeFrom="page">
              <wp:posOffset>3039745</wp:posOffset>
            </wp:positionV>
            <wp:extent cx="1922145" cy="1439545"/>
            <wp:effectExtent l="0" t="0" r="1905" b="8255"/>
            <wp:wrapNone/>
            <wp:docPr id="1069431930" name="Image 9" descr="Une image contenant habits, personne, intérieur,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31930" name="Image 9" descr="Une image contenant habits, personne, intérieur, meubles&#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1" locked="0" layoutInCell="1" allowOverlap="1" wp14:anchorId="12D6AC38" wp14:editId="50999D1C">
            <wp:simplePos x="0" y="0"/>
            <wp:positionH relativeFrom="margin">
              <wp:posOffset>2047875</wp:posOffset>
            </wp:positionH>
            <wp:positionV relativeFrom="page">
              <wp:posOffset>3039110</wp:posOffset>
            </wp:positionV>
            <wp:extent cx="1922145" cy="1439545"/>
            <wp:effectExtent l="0" t="0" r="1905" b="8255"/>
            <wp:wrapNone/>
            <wp:docPr id="1819193477" name="Image 11" descr="Une image contenant habits, jeans, meubles,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3477" name="Image 11" descr="Une image contenant habits, jeans, meubles, chaussures&#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619A6" w14:textId="77777777" w:rsidR="00BD0EBC" w:rsidRDefault="00BD0EBC" w:rsidP="00BD0EBC">
      <w:pPr>
        <w:jc w:val="both"/>
        <w:rPr>
          <w:rFonts w:ascii="Times New Roman" w:hAnsi="Times New Roman" w:cs="Times New Roman"/>
          <w:u w:val="single"/>
        </w:rPr>
      </w:pPr>
    </w:p>
    <w:p w14:paraId="3962BD50" w14:textId="77777777" w:rsidR="00BD0EBC" w:rsidRDefault="00BD0EBC" w:rsidP="00BD0EBC">
      <w:pPr>
        <w:jc w:val="both"/>
        <w:rPr>
          <w:rFonts w:ascii="Times New Roman" w:hAnsi="Times New Roman" w:cs="Times New Roman"/>
          <w:u w:val="single"/>
        </w:rPr>
      </w:pPr>
    </w:p>
    <w:p w14:paraId="1C056EE5" w14:textId="77777777" w:rsidR="00BD0EBC" w:rsidRDefault="00BD0EBC" w:rsidP="00BD0EBC">
      <w:pPr>
        <w:jc w:val="both"/>
        <w:rPr>
          <w:rFonts w:ascii="Times New Roman" w:hAnsi="Times New Roman" w:cs="Times New Roman"/>
          <w:u w:val="single"/>
        </w:rPr>
      </w:pPr>
    </w:p>
    <w:p w14:paraId="4318BB55" w14:textId="1D30D878" w:rsidR="00BD0EBC" w:rsidRDefault="00C31D0C" w:rsidP="00BD0EBC">
      <w:pPr>
        <w:rPr>
          <w:rFonts w:ascii="Times New Roman" w:hAnsi="Times New Roman" w:cs="Times New Roman"/>
          <w:u w:val="single"/>
        </w:rPr>
      </w:pPr>
      <w:r>
        <w:rPr>
          <w:noProof/>
        </w:rPr>
        <mc:AlternateContent>
          <mc:Choice Requires="wps">
            <w:drawing>
              <wp:anchor distT="45720" distB="45720" distL="114300" distR="114300" simplePos="0" relativeHeight="251748352" behindDoc="1" locked="0" layoutInCell="1" allowOverlap="1" wp14:anchorId="75ED3A07" wp14:editId="53363CC3">
                <wp:simplePos x="0" y="0"/>
                <wp:positionH relativeFrom="margin">
                  <wp:posOffset>1709530</wp:posOffset>
                </wp:positionH>
                <wp:positionV relativeFrom="page">
                  <wp:posOffset>8093848</wp:posOffset>
                </wp:positionV>
                <wp:extent cx="2727960" cy="405130"/>
                <wp:effectExtent l="0" t="0" r="0" b="0"/>
                <wp:wrapNone/>
                <wp:docPr id="12088376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405130"/>
                        </a:xfrm>
                        <a:prstGeom prst="rect">
                          <a:avLst/>
                        </a:prstGeom>
                        <a:solidFill>
                          <a:srgbClr val="FFFFFF"/>
                        </a:solidFill>
                        <a:ln w="9525">
                          <a:noFill/>
                          <a:miter lim="800000"/>
                          <a:headEnd/>
                          <a:tailEnd/>
                        </a:ln>
                      </wps:spPr>
                      <wps:txbx>
                        <w:txbxContent>
                          <w:p w14:paraId="0331810F" w14:textId="77777777" w:rsidR="00C31D0C" w:rsidRPr="00D520A2" w:rsidRDefault="00C31D0C" w:rsidP="00C31D0C">
                            <w:pPr>
                              <w:rPr>
                                <w:rFonts w:ascii="Times New Roman" w:hAnsi="Times New Roman" w:cs="Times New Roman"/>
                                <w:sz w:val="20"/>
                                <w:szCs w:val="20"/>
                              </w:rPr>
                            </w:pPr>
                            <w:r w:rsidRPr="00D520A2">
                              <w:rPr>
                                <w:rFonts w:ascii="Times New Roman" w:hAnsi="Times New Roman" w:cs="Times New Roman"/>
                                <w:sz w:val="20"/>
                                <w:szCs w:val="20"/>
                              </w:rPr>
                              <w:t xml:space="preserve">Guitare baroque (à gauche) et </w:t>
                            </w:r>
                            <w:r w:rsidRPr="00C31D0C">
                              <w:rPr>
                                <w:rFonts w:ascii="Times New Roman" w:hAnsi="Times New Roman" w:cs="Times New Roman"/>
                                <w:i/>
                                <w:iCs/>
                                <w:sz w:val="20"/>
                                <w:szCs w:val="20"/>
                              </w:rPr>
                              <w:t>vihuela</w:t>
                            </w:r>
                            <w:r w:rsidRPr="00D520A2">
                              <w:rPr>
                                <w:rFonts w:ascii="Times New Roman" w:hAnsi="Times New Roman" w:cs="Times New Roman"/>
                                <w:sz w:val="20"/>
                                <w:szCs w:val="20"/>
                              </w:rPr>
                              <w:t xml:space="preserve"> (à droite) avec marqueurs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ED3A07" id="_x0000_s1038" type="#_x0000_t202" style="position:absolute;margin-left:134.6pt;margin-top:637.3pt;width:214.8pt;height:31.9pt;z-index:-251568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" stroked="f">
                <v:textbox style="mso-fit-shape-to-text:t">
                  <w:txbxContent>
                    <w:p w14:paraId="0331810F" w14:textId="77777777" w:rsidR="00C31D0C" w:rsidRPr="00D520A2" w:rsidRDefault="00C31D0C" w:rsidP="00C31D0C">
                      <w:pPr>
                        <w:rPr>
                          <w:rFonts w:ascii="Times New Roman" w:hAnsi="Times New Roman" w:cs="Times New Roman"/>
                          <w:sz w:val="20"/>
                          <w:szCs w:val="20"/>
                        </w:rPr>
                      </w:pPr>
                      <w:r w:rsidRPr="00D520A2">
                        <w:rPr>
                          <w:rFonts w:ascii="Times New Roman" w:hAnsi="Times New Roman" w:cs="Times New Roman"/>
                          <w:sz w:val="20"/>
                          <w:szCs w:val="20"/>
                        </w:rPr>
                        <w:t xml:space="preserve">Guitare baroque (à gauche) et </w:t>
                      </w:r>
                      <w:r w:rsidRPr="00C31D0C">
                        <w:rPr>
                          <w:rFonts w:ascii="Times New Roman" w:hAnsi="Times New Roman" w:cs="Times New Roman"/>
                          <w:i/>
                          <w:iCs/>
                          <w:sz w:val="20"/>
                          <w:szCs w:val="20"/>
                        </w:rPr>
                        <w:t>vihuela</w:t>
                      </w:r>
                      <w:r w:rsidRPr="00D520A2">
                        <w:rPr>
                          <w:rFonts w:ascii="Times New Roman" w:hAnsi="Times New Roman" w:cs="Times New Roman"/>
                          <w:sz w:val="20"/>
                          <w:szCs w:val="20"/>
                        </w:rPr>
                        <w:t xml:space="preserve"> (à droite) avec marqueurs</w:t>
                      </w:r>
                    </w:p>
                  </w:txbxContent>
                </v:textbox>
                <w10:wrap anchorx="margin" anchory="page"/>
              </v:shape>
            </w:pict>
          </mc:Fallback>
        </mc:AlternateContent>
      </w:r>
      <w:r>
        <w:rPr>
          <w:noProof/>
        </w:rPr>
        <w:drawing>
          <wp:anchor distT="0" distB="0" distL="114300" distR="114300" simplePos="0" relativeHeight="251746304" behindDoc="1" locked="0" layoutInCell="1" allowOverlap="1" wp14:anchorId="0FD7C44B" wp14:editId="241412C5">
            <wp:simplePos x="0" y="0"/>
            <wp:positionH relativeFrom="margin">
              <wp:posOffset>55660</wp:posOffset>
            </wp:positionH>
            <wp:positionV relativeFrom="page">
              <wp:posOffset>7308657</wp:posOffset>
            </wp:positionV>
            <wp:extent cx="1515110" cy="1439545"/>
            <wp:effectExtent l="0" t="0" r="8890" b="8255"/>
            <wp:wrapNone/>
            <wp:docPr id="407283816" name="Image 16" descr="Une image contenant musique, instrument de musique, instrument à cordes, Instruments à cordes pincé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83816" name="Image 16" descr="Une image contenant musique, instrument de musique, instrument à cordes, Instruments à cordes pincées&#10;&#10;Le contenu généré par l’IA peut êtr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060"/>
                    <a:stretch/>
                  </pic:blipFill>
                  <pic:spPr bwMode="auto">
                    <a:xfrm>
                      <a:off x="0" y="0"/>
                      <a:ext cx="151511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4058EA31" wp14:editId="7429F809">
            <wp:simplePos x="0" y="0"/>
            <wp:positionH relativeFrom="margin">
              <wp:posOffset>2099144</wp:posOffset>
            </wp:positionH>
            <wp:positionV relativeFrom="margin">
              <wp:posOffset>4142740</wp:posOffset>
            </wp:positionV>
            <wp:extent cx="1922145" cy="1439545"/>
            <wp:effectExtent l="0" t="0" r="1905" b="8255"/>
            <wp:wrapNone/>
            <wp:docPr id="1271339102" name="Image 13" descr="Une image contenant habits, intérieur,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61773" name="Image 13" descr="Une image contenant habits, intérieur, personne, mur&#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EBC">
        <w:rPr>
          <w:noProof/>
        </w:rPr>
        <mc:AlternateContent>
          <mc:Choice Requires="wps">
            <w:drawing>
              <wp:anchor distT="45720" distB="45720" distL="114300" distR="114300" simplePos="0" relativeHeight="251742208" behindDoc="1" locked="0" layoutInCell="1" allowOverlap="1" wp14:anchorId="7E009675" wp14:editId="382C117E">
                <wp:simplePos x="0" y="0"/>
                <wp:positionH relativeFrom="margin">
                  <wp:align>left</wp:align>
                </wp:positionH>
                <wp:positionV relativeFrom="page">
                  <wp:posOffset>6694088</wp:posOffset>
                </wp:positionV>
                <wp:extent cx="4160520" cy="607695"/>
                <wp:effectExtent l="0" t="0" r="0" b="0"/>
                <wp:wrapNone/>
                <wp:docPr id="1865500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607695"/>
                        </a:xfrm>
                        <a:prstGeom prst="rect">
                          <a:avLst/>
                        </a:prstGeom>
                        <a:solidFill>
                          <a:srgbClr val="FFFFFF"/>
                        </a:solidFill>
                        <a:ln w="9525">
                          <a:noFill/>
                          <a:miter lim="800000"/>
                          <a:headEnd/>
                          <a:tailEnd/>
                        </a:ln>
                      </wps:spPr>
                      <wps:txbx>
                        <w:txbxContent>
                          <w:p w14:paraId="190C8F9E" w14:textId="77777777" w:rsidR="00BD0EBC" w:rsidRPr="005B7437" w:rsidRDefault="00BD0EBC" w:rsidP="00BD0EBC">
                            <w:pPr>
                              <w:rPr>
                                <w:rFonts w:ascii="Times New Roman" w:hAnsi="Times New Roman" w:cs="Times New Roman"/>
                                <w:sz w:val="20"/>
                                <w:szCs w:val="20"/>
                              </w:rPr>
                            </w:pPr>
                            <w:r w:rsidRPr="005B7437">
                              <w:rPr>
                                <w:rFonts w:ascii="Times New Roman" w:hAnsi="Times New Roman" w:cs="Times New Roman"/>
                                <w:sz w:val="20"/>
                                <w:szCs w:val="20"/>
                              </w:rPr>
                              <w:t>Échanges entre les musiciens avant l</w:t>
                            </w:r>
                            <w:r>
                              <w:rPr>
                                <w:rFonts w:ascii="Times New Roman" w:hAnsi="Times New Roman" w:cs="Times New Roman"/>
                                <w:sz w:val="20"/>
                                <w:szCs w:val="20"/>
                              </w:rPr>
                              <w:t>es</w:t>
                            </w:r>
                            <w:r w:rsidRPr="005B7437">
                              <w:rPr>
                                <w:rFonts w:ascii="Times New Roman" w:hAnsi="Times New Roman" w:cs="Times New Roman"/>
                                <w:sz w:val="20"/>
                                <w:szCs w:val="20"/>
                              </w:rPr>
                              <w:t xml:space="preserve"> captation</w:t>
                            </w:r>
                            <w:r>
                              <w:rPr>
                                <w:rFonts w:ascii="Times New Roman" w:hAnsi="Times New Roman" w:cs="Times New Roman"/>
                                <w:sz w:val="20"/>
                                <w:szCs w:val="20"/>
                              </w:rPr>
                              <w:t>s</w:t>
                            </w:r>
                            <w:r w:rsidRPr="005B7437">
                              <w:rPr>
                                <w:rFonts w:ascii="Times New Roman" w:hAnsi="Times New Roman" w:cs="Times New Roman"/>
                                <w:sz w:val="20"/>
                                <w:szCs w:val="20"/>
                              </w:rPr>
                              <w:t xml:space="preserve"> (de gauche à droite : Baptiste Chopin, Alan </w:t>
                            </w:r>
                            <w:r w:rsidRPr="00A9585B">
                              <w:rPr>
                                <w:rFonts w:ascii="Times New Roman" w:hAnsi="Times New Roman" w:cs="Times New Roman"/>
                                <w:sz w:val="20"/>
                                <w:szCs w:val="20"/>
                              </w:rPr>
                              <w:t>Sánchez</w:t>
                            </w:r>
                            <w:r w:rsidRPr="005B7437">
                              <w:rPr>
                                <w:rFonts w:ascii="Times New Roman" w:hAnsi="Times New Roman" w:cs="Times New Roman"/>
                                <w:sz w:val="20"/>
                                <w:szCs w:val="20"/>
                              </w:rPr>
                              <w:t>, Gustavo Martinez, Juan Camilo Araos Casas)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09675" id="_x0000_s1039" type="#_x0000_t202" style="position:absolute;margin-left:0;margin-top:527.1pt;width:327.6pt;height:47.85pt;z-index:-25157427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" stroked="f">
                <v:textbox style="mso-fit-shape-to-text:t">
                  <w:txbxContent>
                    <w:p w14:paraId="190C8F9E" w14:textId="77777777" w:rsidR="00BD0EBC" w:rsidRPr="005B7437" w:rsidRDefault="00BD0EBC" w:rsidP="00BD0EBC">
                      <w:pPr>
                        <w:rPr>
                          <w:rFonts w:ascii="Times New Roman" w:hAnsi="Times New Roman" w:cs="Times New Roman"/>
                          <w:sz w:val="20"/>
                          <w:szCs w:val="20"/>
                        </w:rPr>
                      </w:pPr>
                      <w:r w:rsidRPr="005B7437">
                        <w:rPr>
                          <w:rFonts w:ascii="Times New Roman" w:hAnsi="Times New Roman" w:cs="Times New Roman"/>
                          <w:sz w:val="20"/>
                          <w:szCs w:val="20"/>
                        </w:rPr>
                        <w:t>Échanges entre les musiciens avant l</w:t>
                      </w:r>
                      <w:r>
                        <w:rPr>
                          <w:rFonts w:ascii="Times New Roman" w:hAnsi="Times New Roman" w:cs="Times New Roman"/>
                          <w:sz w:val="20"/>
                          <w:szCs w:val="20"/>
                        </w:rPr>
                        <w:t>es</w:t>
                      </w:r>
                      <w:r w:rsidRPr="005B7437">
                        <w:rPr>
                          <w:rFonts w:ascii="Times New Roman" w:hAnsi="Times New Roman" w:cs="Times New Roman"/>
                          <w:sz w:val="20"/>
                          <w:szCs w:val="20"/>
                        </w:rPr>
                        <w:t xml:space="preserve"> captation</w:t>
                      </w:r>
                      <w:r>
                        <w:rPr>
                          <w:rFonts w:ascii="Times New Roman" w:hAnsi="Times New Roman" w:cs="Times New Roman"/>
                          <w:sz w:val="20"/>
                          <w:szCs w:val="20"/>
                        </w:rPr>
                        <w:t>s</w:t>
                      </w:r>
                      <w:r w:rsidRPr="005B7437">
                        <w:rPr>
                          <w:rFonts w:ascii="Times New Roman" w:hAnsi="Times New Roman" w:cs="Times New Roman"/>
                          <w:sz w:val="20"/>
                          <w:szCs w:val="20"/>
                        </w:rPr>
                        <w:t xml:space="preserve"> (de gauche à droite : Baptiste Chopin, Alan </w:t>
                      </w:r>
                      <w:r w:rsidRPr="00A9585B">
                        <w:rPr>
                          <w:rFonts w:ascii="Times New Roman" w:hAnsi="Times New Roman" w:cs="Times New Roman"/>
                          <w:sz w:val="20"/>
                          <w:szCs w:val="20"/>
                        </w:rPr>
                        <w:t>Sánchez</w:t>
                      </w:r>
                      <w:r w:rsidRPr="005B7437">
                        <w:rPr>
                          <w:rFonts w:ascii="Times New Roman" w:hAnsi="Times New Roman" w:cs="Times New Roman"/>
                          <w:sz w:val="20"/>
                          <w:szCs w:val="20"/>
                        </w:rPr>
                        <w:t>, Gustavo Martinez, Juan Camilo Araos Casas)</w:t>
                      </w:r>
                    </w:p>
                  </w:txbxContent>
                </v:textbox>
                <w10:wrap anchorx="margin" anchory="page"/>
              </v:shape>
            </w:pict>
          </mc:Fallback>
        </mc:AlternateContent>
      </w:r>
      <w:r w:rsidR="00BD0EBC">
        <w:rPr>
          <w:noProof/>
        </w:rPr>
        <w:drawing>
          <wp:anchor distT="0" distB="0" distL="114300" distR="114300" simplePos="0" relativeHeight="251709440" behindDoc="1" locked="0" layoutInCell="1" allowOverlap="1" wp14:anchorId="07CF7ED0" wp14:editId="5349F40E">
            <wp:simplePos x="0" y="0"/>
            <wp:positionH relativeFrom="margin">
              <wp:align>left</wp:align>
            </wp:positionH>
            <wp:positionV relativeFrom="page">
              <wp:posOffset>5041818</wp:posOffset>
            </wp:positionV>
            <wp:extent cx="1922145" cy="1439545"/>
            <wp:effectExtent l="0" t="0" r="1905" b="8255"/>
            <wp:wrapNone/>
            <wp:docPr id="1987616991" name="Image 14" descr="Une image contenant habits, personn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16991" name="Image 14" descr="Une image contenant habits, personne, intérieur, mur&#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EBC">
        <w:rPr>
          <w:rFonts w:ascii="Times New Roman" w:hAnsi="Times New Roman" w:cs="Times New Roman"/>
          <w:u w:val="single"/>
        </w:rPr>
        <w:br w:type="page"/>
      </w:r>
    </w:p>
    <w:p w14:paraId="7EC67A60" w14:textId="1CC6FB9E" w:rsidR="00D310C5" w:rsidRDefault="00D310C5" w:rsidP="00662BB7">
      <w:pPr>
        <w:jc w:val="both"/>
        <w:rPr>
          <w:rFonts w:ascii="Times New Roman" w:hAnsi="Times New Roman" w:cs="Times New Roman"/>
          <w:u w:val="single"/>
        </w:rPr>
      </w:pPr>
    </w:p>
    <w:p w14:paraId="5AA05059" w14:textId="77777777" w:rsidR="00310B11" w:rsidRDefault="00310B11" w:rsidP="00310B11">
      <w:pPr>
        <w:jc w:val="both"/>
        <w:rPr>
          <w:rFonts w:ascii="Times New Roman" w:hAnsi="Times New Roman" w:cs="Times New Roman"/>
          <w:u w:val="single"/>
        </w:rPr>
      </w:pPr>
      <w:r>
        <w:rPr>
          <w:rFonts w:ascii="Times New Roman" w:hAnsi="Times New Roman" w:cs="Times New Roman"/>
          <w:noProof/>
        </w:rPr>
        <w:drawing>
          <wp:anchor distT="0" distB="0" distL="114300" distR="114300" simplePos="0" relativeHeight="251750400" behindDoc="1" locked="0" layoutInCell="1" allowOverlap="1" wp14:anchorId="6F052C0E" wp14:editId="3477FE96">
            <wp:simplePos x="0" y="0"/>
            <wp:positionH relativeFrom="margin">
              <wp:posOffset>2540</wp:posOffset>
            </wp:positionH>
            <wp:positionV relativeFrom="page">
              <wp:posOffset>908685</wp:posOffset>
            </wp:positionV>
            <wp:extent cx="1922145" cy="1439545"/>
            <wp:effectExtent l="0" t="0" r="1905" b="8255"/>
            <wp:wrapNone/>
            <wp:docPr id="1040528888" name="Image 18" descr="Une image contenant mur, instrument de musique, intérieur,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28888" name="Image 18" descr="Une image contenant mur, instrument de musique, intérieur, habits&#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7A6E9C47" wp14:editId="006E3D31">
            <wp:simplePos x="0" y="0"/>
            <wp:positionH relativeFrom="margin">
              <wp:posOffset>2013585</wp:posOffset>
            </wp:positionH>
            <wp:positionV relativeFrom="margin">
              <wp:posOffset>24765</wp:posOffset>
            </wp:positionV>
            <wp:extent cx="1922400" cy="1440000"/>
            <wp:effectExtent l="0" t="0" r="1905" b="8255"/>
            <wp:wrapNone/>
            <wp:docPr id="1867881080" name="Image 19" descr="Une image contenant instrument de musique, musiqu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1080" name="Image 19" descr="Une image contenant instrument de musique, musique, intérieur, mur&#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74065" w14:textId="77777777" w:rsidR="00310B11" w:rsidRDefault="00310B11" w:rsidP="00310B11">
      <w:pPr>
        <w:jc w:val="both"/>
        <w:rPr>
          <w:rFonts w:ascii="Times New Roman" w:hAnsi="Times New Roman" w:cs="Times New Roman"/>
          <w:u w:val="single"/>
        </w:rPr>
      </w:pPr>
    </w:p>
    <w:p w14:paraId="09AE4946" w14:textId="77777777" w:rsidR="00310B11" w:rsidRDefault="00310B11" w:rsidP="00310B11">
      <w:pPr>
        <w:jc w:val="both"/>
        <w:rPr>
          <w:rFonts w:ascii="Times New Roman" w:hAnsi="Times New Roman" w:cs="Times New Roman"/>
          <w:u w:val="single"/>
        </w:rPr>
      </w:pPr>
    </w:p>
    <w:p w14:paraId="7E3DA917" w14:textId="77777777" w:rsidR="00310B11" w:rsidRDefault="00310B11" w:rsidP="00310B11">
      <w:pPr>
        <w:jc w:val="both"/>
        <w:rPr>
          <w:rFonts w:ascii="Times New Roman" w:hAnsi="Times New Roman" w:cs="Times New Roman"/>
          <w:u w:val="single"/>
        </w:rPr>
      </w:pPr>
    </w:p>
    <w:p w14:paraId="1E8CCD12" w14:textId="77777777" w:rsidR="00310B11" w:rsidRDefault="00310B11" w:rsidP="00310B11">
      <w:pPr>
        <w:jc w:val="both"/>
        <w:rPr>
          <w:rFonts w:ascii="Times New Roman" w:hAnsi="Times New Roman" w:cs="Times New Roman"/>
          <w:u w:val="single"/>
        </w:rPr>
      </w:pPr>
    </w:p>
    <w:p w14:paraId="1AA3ECCE" w14:textId="77777777" w:rsidR="00310B11" w:rsidRDefault="00310B11" w:rsidP="00310B11">
      <w:pPr>
        <w:jc w:val="both"/>
        <w:rPr>
          <w:rFonts w:ascii="Times New Roman" w:hAnsi="Times New Roman" w:cs="Times New Roman"/>
          <w:u w:val="single"/>
        </w:rPr>
      </w:pPr>
      <w:r>
        <w:rPr>
          <w:noProof/>
        </w:rPr>
        <w:drawing>
          <wp:anchor distT="0" distB="0" distL="114300" distR="114300" simplePos="0" relativeHeight="251754496" behindDoc="1" locked="0" layoutInCell="1" allowOverlap="1" wp14:anchorId="202E3BC6" wp14:editId="28B7CC89">
            <wp:simplePos x="0" y="0"/>
            <wp:positionH relativeFrom="margin">
              <wp:posOffset>2015669</wp:posOffset>
            </wp:positionH>
            <wp:positionV relativeFrom="margin">
              <wp:posOffset>1528445</wp:posOffset>
            </wp:positionV>
            <wp:extent cx="1922400" cy="1440000"/>
            <wp:effectExtent l="0" t="0" r="1905" b="8255"/>
            <wp:wrapNone/>
            <wp:docPr id="522091167" name="Image 23" descr="Une image contenant instrument de musique, guitar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91167" name="Image 23" descr="Une image contenant instrument de musique, guitare, intérieur, mur&#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1" locked="0" layoutInCell="1" allowOverlap="1" wp14:anchorId="2E2E6C30" wp14:editId="45F94969">
            <wp:simplePos x="0" y="0"/>
            <wp:positionH relativeFrom="margin">
              <wp:posOffset>-635</wp:posOffset>
            </wp:positionH>
            <wp:positionV relativeFrom="page">
              <wp:posOffset>2428240</wp:posOffset>
            </wp:positionV>
            <wp:extent cx="1922145" cy="1439545"/>
            <wp:effectExtent l="0" t="0" r="1905" b="8255"/>
            <wp:wrapNone/>
            <wp:docPr id="1037241690" name="Image 22" descr="Une image contenant trépied, mur, intérieur, instrument de mus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41690" name="Image 22" descr="Une image contenant trépied, mur, intérieur, instrument de musique&#10;&#10;Le contenu généré par l’IA peut êtr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05655" w14:textId="77777777" w:rsidR="00310B11" w:rsidRDefault="00310B11" w:rsidP="00310B11">
      <w:pPr>
        <w:jc w:val="both"/>
        <w:rPr>
          <w:rFonts w:ascii="Times New Roman" w:hAnsi="Times New Roman" w:cs="Times New Roman"/>
          <w:u w:val="single"/>
        </w:rPr>
      </w:pPr>
    </w:p>
    <w:p w14:paraId="76BCB6E5" w14:textId="77777777" w:rsidR="00310B11" w:rsidRDefault="00310B11" w:rsidP="00310B11">
      <w:pPr>
        <w:jc w:val="both"/>
        <w:rPr>
          <w:rFonts w:ascii="Times New Roman" w:hAnsi="Times New Roman" w:cs="Times New Roman"/>
          <w:u w:val="single"/>
        </w:rPr>
      </w:pPr>
    </w:p>
    <w:p w14:paraId="40C15BFD" w14:textId="77777777" w:rsidR="00310B11" w:rsidRDefault="00310B11" w:rsidP="00310B11">
      <w:pPr>
        <w:jc w:val="both"/>
        <w:rPr>
          <w:rFonts w:ascii="Times New Roman" w:hAnsi="Times New Roman" w:cs="Times New Roman"/>
          <w:u w:val="single"/>
        </w:rPr>
      </w:pPr>
    </w:p>
    <w:p w14:paraId="54F2C8DC" w14:textId="77777777" w:rsidR="00310B11" w:rsidRDefault="00310B11" w:rsidP="00310B11">
      <w:pPr>
        <w:jc w:val="both"/>
        <w:rPr>
          <w:rFonts w:ascii="Times New Roman" w:hAnsi="Times New Roman" w:cs="Times New Roman"/>
          <w:u w:val="single"/>
        </w:rPr>
      </w:pPr>
      <w:r>
        <w:rPr>
          <w:noProof/>
        </w:rPr>
        <mc:AlternateContent>
          <mc:Choice Requires="wps">
            <w:drawing>
              <wp:anchor distT="45720" distB="45720" distL="114300" distR="114300" simplePos="0" relativeHeight="251751424" behindDoc="1" locked="0" layoutInCell="1" allowOverlap="1" wp14:anchorId="07822CC8" wp14:editId="27FCB88B">
                <wp:simplePos x="0" y="0"/>
                <wp:positionH relativeFrom="margin">
                  <wp:align>left</wp:align>
                </wp:positionH>
                <wp:positionV relativeFrom="page">
                  <wp:posOffset>3949931</wp:posOffset>
                </wp:positionV>
                <wp:extent cx="3970020" cy="405130"/>
                <wp:effectExtent l="0" t="0" r="0" b="0"/>
                <wp:wrapNone/>
                <wp:docPr id="20721908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05130"/>
                        </a:xfrm>
                        <a:prstGeom prst="rect">
                          <a:avLst/>
                        </a:prstGeom>
                        <a:solidFill>
                          <a:srgbClr val="FFFFFF"/>
                        </a:solidFill>
                        <a:ln w="9525">
                          <a:noFill/>
                          <a:miter lim="800000"/>
                          <a:headEnd/>
                          <a:tailEnd/>
                        </a:ln>
                      </wps:spPr>
                      <wps:txbx>
                        <w:txbxContent>
                          <w:p w14:paraId="560A0CF7" w14:textId="6BC508FF" w:rsidR="00310B11" w:rsidRPr="00D520A2" w:rsidRDefault="00310B11" w:rsidP="00310B11">
                            <w:pPr>
                              <w:rPr>
                                <w:rFonts w:ascii="Times New Roman" w:hAnsi="Times New Roman" w:cs="Times New Roman"/>
                                <w:sz w:val="20"/>
                                <w:szCs w:val="20"/>
                              </w:rPr>
                            </w:pPr>
                            <w:r w:rsidRPr="00D520A2">
                              <w:rPr>
                                <w:rFonts w:ascii="Times New Roman" w:hAnsi="Times New Roman" w:cs="Times New Roman"/>
                                <w:sz w:val="20"/>
                                <w:szCs w:val="20"/>
                              </w:rPr>
                              <w:t>Captation</w:t>
                            </w:r>
                            <w:r>
                              <w:rPr>
                                <w:rFonts w:ascii="Times New Roman" w:hAnsi="Times New Roman" w:cs="Times New Roman"/>
                                <w:sz w:val="20"/>
                                <w:szCs w:val="20"/>
                              </w:rPr>
                              <w:t>s</w:t>
                            </w:r>
                            <w:r w:rsidRPr="00D520A2">
                              <w:rPr>
                                <w:rFonts w:ascii="Times New Roman" w:hAnsi="Times New Roman" w:cs="Times New Roman"/>
                                <w:sz w:val="20"/>
                                <w:szCs w:val="20"/>
                              </w:rPr>
                              <w:t xml:space="preserve"> vidéo</w:t>
                            </w:r>
                            <w:r>
                              <w:rPr>
                                <w:rFonts w:ascii="Times New Roman" w:hAnsi="Times New Roman" w:cs="Times New Roman"/>
                                <w:sz w:val="20"/>
                                <w:szCs w:val="20"/>
                              </w:rPr>
                              <w:t xml:space="preserve"> du jeu des guitaristes (Alan </w:t>
                            </w:r>
                            <w:r w:rsidRPr="00A9585B">
                              <w:rPr>
                                <w:rFonts w:ascii="Times New Roman" w:hAnsi="Times New Roman" w:cs="Times New Roman"/>
                                <w:sz w:val="20"/>
                                <w:szCs w:val="20"/>
                              </w:rPr>
                              <w:t>Sánchez</w:t>
                            </w:r>
                            <w:r>
                              <w:rPr>
                                <w:rFonts w:ascii="Times New Roman" w:hAnsi="Times New Roman" w:cs="Times New Roman"/>
                                <w:sz w:val="20"/>
                                <w:szCs w:val="20"/>
                              </w:rPr>
                              <w:t>, Gustavo Martinez, Juan Camilo Araos Casas, Francisco Valdivia)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22CC8" id="_x0000_s1040" type="#_x0000_t202" style="position:absolute;left:0;text-align:left;margin-left:0;margin-top:311pt;width:312.6pt;height:31.9pt;z-index:-25156505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4UEgIAAP4DAAAOAAAAZHJzL2Uyb0RvYy54bWysk99u2yAUxu8n7R0Q94udNFkbK07Vpcs0&#10;qfsjdXsAjHGMhjnsQGJnT98DTtOou5vmCwQ+8HHO73ysbofOsINCr8GWfDrJOVNWQq3truQ/f2zf&#10;3XD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" stroked="f">
                <v:textbox style="mso-fit-shape-to-text:t">
                  <w:txbxContent>
                    <w:p w14:paraId="560A0CF7" w14:textId="6BC508FF" w:rsidR="00310B11" w:rsidRPr="00D520A2" w:rsidRDefault="00310B11" w:rsidP="00310B11">
                      <w:pPr>
                        <w:rPr>
                          <w:rFonts w:ascii="Times New Roman" w:hAnsi="Times New Roman" w:cs="Times New Roman"/>
                          <w:sz w:val="20"/>
                          <w:szCs w:val="20"/>
                        </w:rPr>
                      </w:pPr>
                      <w:r w:rsidRPr="00D520A2">
                        <w:rPr>
                          <w:rFonts w:ascii="Times New Roman" w:hAnsi="Times New Roman" w:cs="Times New Roman"/>
                          <w:sz w:val="20"/>
                          <w:szCs w:val="20"/>
                        </w:rPr>
                        <w:t>Captation</w:t>
                      </w:r>
                      <w:r>
                        <w:rPr>
                          <w:rFonts w:ascii="Times New Roman" w:hAnsi="Times New Roman" w:cs="Times New Roman"/>
                          <w:sz w:val="20"/>
                          <w:szCs w:val="20"/>
                        </w:rPr>
                        <w:t>s</w:t>
                      </w:r>
                      <w:r w:rsidRPr="00D520A2">
                        <w:rPr>
                          <w:rFonts w:ascii="Times New Roman" w:hAnsi="Times New Roman" w:cs="Times New Roman"/>
                          <w:sz w:val="20"/>
                          <w:szCs w:val="20"/>
                        </w:rPr>
                        <w:t xml:space="preserve"> vidéo</w:t>
                      </w:r>
                      <w:r>
                        <w:rPr>
                          <w:rFonts w:ascii="Times New Roman" w:hAnsi="Times New Roman" w:cs="Times New Roman"/>
                          <w:sz w:val="20"/>
                          <w:szCs w:val="20"/>
                        </w:rPr>
                        <w:t xml:space="preserve"> du jeu des guitaristes (Alan </w:t>
                      </w:r>
                      <w:r w:rsidRPr="00A9585B">
                        <w:rPr>
                          <w:rFonts w:ascii="Times New Roman" w:hAnsi="Times New Roman" w:cs="Times New Roman"/>
                          <w:sz w:val="20"/>
                          <w:szCs w:val="20"/>
                        </w:rPr>
                        <w:t>Sánchez</w:t>
                      </w:r>
                      <w:r>
                        <w:rPr>
                          <w:rFonts w:ascii="Times New Roman" w:hAnsi="Times New Roman" w:cs="Times New Roman"/>
                          <w:sz w:val="20"/>
                          <w:szCs w:val="20"/>
                        </w:rPr>
                        <w:t>, Gustavo Martinez, Juan Camilo Araos Casas, Francisco Valdivia)</w:t>
                      </w:r>
                    </w:p>
                  </w:txbxContent>
                </v:textbox>
                <w10:wrap anchorx="margin" anchory="page"/>
              </v:shape>
            </w:pict>
          </mc:Fallback>
        </mc:AlternateContent>
      </w:r>
    </w:p>
    <w:p w14:paraId="0110727F" w14:textId="77777777" w:rsidR="00310B11" w:rsidRDefault="00310B11" w:rsidP="00310B11">
      <w:pPr>
        <w:jc w:val="both"/>
        <w:rPr>
          <w:rFonts w:ascii="Times New Roman" w:hAnsi="Times New Roman" w:cs="Times New Roman"/>
          <w:u w:val="single"/>
        </w:rPr>
      </w:pPr>
    </w:p>
    <w:p w14:paraId="70144E3A" w14:textId="77777777" w:rsidR="00310B11" w:rsidRDefault="001955FC" w:rsidP="00662BB7">
      <w:pPr>
        <w:jc w:val="both"/>
        <w:rPr>
          <w:rFonts w:ascii="Times New Roman" w:hAnsi="Times New Roman" w:cs="Times New Roman"/>
        </w:rPr>
      </w:pPr>
      <w:r w:rsidRPr="00896D4F">
        <w:rPr>
          <w:rFonts w:ascii="Times New Roman" w:hAnsi="Times New Roman" w:cs="Times New Roman"/>
        </w:rPr>
        <w:tab/>
      </w:r>
    </w:p>
    <w:p w14:paraId="60C7598C" w14:textId="77777777" w:rsidR="00FE3018" w:rsidRDefault="000F4246" w:rsidP="002A3A49">
      <w:pPr>
        <w:ind w:firstLine="708"/>
        <w:jc w:val="both"/>
        <w:rPr>
          <w:rFonts w:ascii="Times New Roman" w:hAnsi="Times New Roman" w:cs="Times New Roman"/>
        </w:rPr>
      </w:pPr>
      <w:r w:rsidRPr="00896D4F">
        <w:rPr>
          <w:rFonts w:ascii="Times New Roman" w:hAnsi="Times New Roman" w:cs="Times New Roman"/>
        </w:rPr>
        <w:t>La journée s’est terminée par un visionnage des captations d’une des caméras GoPro</w:t>
      </w:r>
      <w:r w:rsidR="00245407" w:rsidRPr="00896D4F">
        <w:rPr>
          <w:rFonts w:ascii="Times New Roman" w:hAnsi="Times New Roman" w:cs="Times New Roman"/>
        </w:rPr>
        <w:t xml:space="preserve">. </w:t>
      </w:r>
      <w:r w:rsidR="00FE3018">
        <w:rPr>
          <w:rFonts w:ascii="Times New Roman" w:hAnsi="Times New Roman" w:cs="Times New Roman"/>
        </w:rPr>
        <w:t xml:space="preserve">Baptiste Chopin et Muhammad Turab se sont associés aux discussions. </w:t>
      </w:r>
    </w:p>
    <w:p w14:paraId="49B925EE" w14:textId="23BF4EA3" w:rsidR="00FE3018" w:rsidRPr="00896D4F" w:rsidRDefault="00FE3018" w:rsidP="00FE3018">
      <w:pPr>
        <w:jc w:val="both"/>
        <w:rPr>
          <w:rFonts w:ascii="Times New Roman" w:hAnsi="Times New Roman" w:cs="Times New Roman"/>
        </w:rPr>
      </w:pPr>
      <w:r w:rsidRPr="00896D4F">
        <w:rPr>
          <w:rFonts w:ascii="Times New Roman" w:hAnsi="Times New Roman" w:cs="Times New Roman"/>
          <w:noProof/>
        </w:rPr>
        <w:drawing>
          <wp:anchor distT="0" distB="0" distL="114300" distR="114300" simplePos="0" relativeHeight="251758592" behindDoc="0" locked="0" layoutInCell="1" allowOverlap="1" wp14:anchorId="6A8A391B" wp14:editId="03FC806E">
            <wp:simplePos x="0" y="0"/>
            <wp:positionH relativeFrom="margin">
              <wp:align>left</wp:align>
            </wp:positionH>
            <wp:positionV relativeFrom="paragraph">
              <wp:posOffset>7538</wp:posOffset>
            </wp:positionV>
            <wp:extent cx="1439545" cy="2166620"/>
            <wp:effectExtent l="0" t="0" r="8255" b="5080"/>
            <wp:wrapSquare wrapText="bothSides"/>
            <wp:docPr id="126513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9545" cy="2166620"/>
                    </a:xfrm>
                    <a:prstGeom prst="rect">
                      <a:avLst/>
                    </a:prstGeom>
                    <a:noFill/>
                    <a:ln>
                      <a:noFill/>
                    </a:ln>
                  </pic:spPr>
                </pic:pic>
              </a:graphicData>
            </a:graphic>
          </wp:anchor>
        </w:drawing>
      </w:r>
      <w:r w:rsidRPr="00896D4F">
        <w:rPr>
          <w:rFonts w:ascii="Times New Roman" w:hAnsi="Times New Roman" w:cs="Times New Roman"/>
        </w:rPr>
        <w:t>Baptiste Chopin</w:t>
      </w:r>
      <w:r>
        <w:rPr>
          <w:rFonts w:ascii="Times New Roman" w:hAnsi="Times New Roman" w:cs="Times New Roman"/>
        </w:rPr>
        <w:t xml:space="preserve">, </w:t>
      </w:r>
      <w:r w:rsidRPr="00896D4F">
        <w:rPr>
          <w:rFonts w:ascii="Times New Roman" w:hAnsi="Times New Roman" w:cs="Times New Roman"/>
        </w:rPr>
        <w:t>chargé de mission recherche au CNSM</w:t>
      </w:r>
      <w:r>
        <w:rPr>
          <w:rFonts w:ascii="Times New Roman" w:hAnsi="Times New Roman" w:cs="Times New Roman"/>
        </w:rPr>
        <w:t>D</w:t>
      </w:r>
      <w:r w:rsidRPr="00896D4F">
        <w:rPr>
          <w:rFonts w:ascii="Times New Roman" w:hAnsi="Times New Roman" w:cs="Times New Roman"/>
        </w:rPr>
        <w:t xml:space="preserve"> de Lyon</w:t>
      </w:r>
    </w:p>
    <w:p w14:paraId="5EF0E99C" w14:textId="0C000E50" w:rsidR="00FE3018" w:rsidRPr="00896D4F" w:rsidRDefault="00FE3018" w:rsidP="00FE3018">
      <w:pPr>
        <w:jc w:val="both"/>
        <w:rPr>
          <w:rFonts w:ascii="Times New Roman" w:hAnsi="Times New Roman" w:cs="Times New Roman"/>
        </w:rPr>
      </w:pPr>
    </w:p>
    <w:p w14:paraId="5B3EF0D1" w14:textId="77777777" w:rsidR="00FE3018" w:rsidRPr="00896D4F" w:rsidRDefault="00FE3018" w:rsidP="00FE3018">
      <w:pPr>
        <w:jc w:val="both"/>
        <w:rPr>
          <w:rFonts w:ascii="Times New Roman" w:hAnsi="Times New Roman" w:cs="Times New Roman"/>
        </w:rPr>
      </w:pPr>
    </w:p>
    <w:p w14:paraId="18A97864" w14:textId="77777777" w:rsidR="00FE3018" w:rsidRPr="00896D4F" w:rsidRDefault="00FE3018" w:rsidP="00FE3018">
      <w:pPr>
        <w:jc w:val="both"/>
        <w:rPr>
          <w:rFonts w:ascii="Times New Roman" w:hAnsi="Times New Roman" w:cs="Times New Roman"/>
        </w:rPr>
      </w:pPr>
    </w:p>
    <w:p w14:paraId="387C4E79" w14:textId="77777777" w:rsidR="00FE3018" w:rsidRPr="00896D4F" w:rsidRDefault="00FE3018" w:rsidP="00FE3018">
      <w:pPr>
        <w:jc w:val="both"/>
        <w:rPr>
          <w:rFonts w:ascii="Times New Roman" w:hAnsi="Times New Roman" w:cs="Times New Roman"/>
        </w:rPr>
      </w:pPr>
    </w:p>
    <w:p w14:paraId="13DB5000" w14:textId="77777777" w:rsidR="00FE3018" w:rsidRPr="00896D4F" w:rsidRDefault="00FE3018" w:rsidP="00FE3018">
      <w:pPr>
        <w:jc w:val="both"/>
        <w:rPr>
          <w:rFonts w:ascii="Times New Roman" w:hAnsi="Times New Roman" w:cs="Times New Roman"/>
        </w:rPr>
      </w:pPr>
    </w:p>
    <w:p w14:paraId="5F98D3E2" w14:textId="77777777" w:rsidR="00FE3018" w:rsidRPr="00896D4F" w:rsidRDefault="00FE3018" w:rsidP="00FE3018">
      <w:pPr>
        <w:jc w:val="both"/>
        <w:rPr>
          <w:rFonts w:ascii="Times New Roman" w:hAnsi="Times New Roman" w:cs="Times New Roman"/>
        </w:rPr>
      </w:pPr>
    </w:p>
    <w:p w14:paraId="050574AC" w14:textId="77777777" w:rsidR="00FE3018" w:rsidRDefault="00FE3018" w:rsidP="00FE3018">
      <w:pPr>
        <w:jc w:val="both"/>
        <w:rPr>
          <w:rFonts w:ascii="Times New Roman" w:hAnsi="Times New Roman" w:cs="Times New Roman"/>
        </w:rPr>
      </w:pPr>
    </w:p>
    <w:p w14:paraId="3D59AFB8" w14:textId="7420BF2C" w:rsidR="00FE3018" w:rsidRDefault="00FE3018" w:rsidP="00FE3018">
      <w:pPr>
        <w:jc w:val="both"/>
        <w:rPr>
          <w:rFonts w:ascii="Times New Roman" w:hAnsi="Times New Roman" w:cs="Times New Roman"/>
        </w:rPr>
      </w:pPr>
      <w:r w:rsidRPr="00896D4F">
        <w:rPr>
          <w:rFonts w:ascii="Times New Roman" w:hAnsi="Times New Roman" w:cs="Times New Roman"/>
          <w:noProof/>
        </w:rPr>
        <w:drawing>
          <wp:anchor distT="0" distB="0" distL="114300" distR="114300" simplePos="0" relativeHeight="251760640" behindDoc="0" locked="0" layoutInCell="1" allowOverlap="1" wp14:anchorId="2752F20C" wp14:editId="341C81F7">
            <wp:simplePos x="0" y="0"/>
            <wp:positionH relativeFrom="margin">
              <wp:posOffset>0</wp:posOffset>
            </wp:positionH>
            <wp:positionV relativeFrom="page">
              <wp:posOffset>8113395</wp:posOffset>
            </wp:positionV>
            <wp:extent cx="1440000" cy="1440000"/>
            <wp:effectExtent l="0" t="0" r="8255" b="8255"/>
            <wp:wrapSquare wrapText="bothSides"/>
            <wp:docPr id="191186263" name="Image 6" descr="Une image contenant Visage humain, personne, habits, por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6263" name="Image 6" descr="Une image contenant Visage humain, personne, habits, portrait&#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6F964" w14:textId="436E46C8" w:rsidR="00FE3018" w:rsidRPr="00896D4F" w:rsidRDefault="00FE3018" w:rsidP="00FE3018">
      <w:pPr>
        <w:jc w:val="both"/>
        <w:rPr>
          <w:rFonts w:ascii="Times New Roman" w:hAnsi="Times New Roman" w:cs="Times New Roman"/>
        </w:rPr>
      </w:pPr>
      <w:r w:rsidRPr="00896D4F">
        <w:rPr>
          <w:rFonts w:ascii="Times New Roman" w:hAnsi="Times New Roman" w:cs="Times New Roman"/>
        </w:rPr>
        <w:t>Muhammad Turab</w:t>
      </w:r>
      <w:r>
        <w:rPr>
          <w:rFonts w:ascii="Times New Roman" w:hAnsi="Times New Roman" w:cs="Times New Roman"/>
        </w:rPr>
        <w:t>,</w:t>
      </w:r>
      <w:r w:rsidRPr="00896D4F">
        <w:rPr>
          <w:rFonts w:ascii="Times New Roman" w:hAnsi="Times New Roman" w:cs="Times New Roman"/>
        </w:rPr>
        <w:t xml:space="preserve"> étudiant en M2 EMJMD COSI à l’UJM</w:t>
      </w:r>
      <w:r>
        <w:rPr>
          <w:rFonts w:ascii="Times New Roman" w:hAnsi="Times New Roman" w:cs="Times New Roman"/>
        </w:rPr>
        <w:t>,</w:t>
      </w:r>
      <w:r w:rsidRPr="00896D4F">
        <w:rPr>
          <w:rFonts w:ascii="Times New Roman" w:hAnsi="Times New Roman" w:cs="Times New Roman"/>
        </w:rPr>
        <w:t xml:space="preserve"> </w:t>
      </w:r>
      <w:r>
        <w:rPr>
          <w:rFonts w:ascii="Times New Roman" w:hAnsi="Times New Roman" w:cs="Times New Roman"/>
        </w:rPr>
        <w:t xml:space="preserve">a </w:t>
      </w:r>
      <w:r w:rsidRPr="00896D4F">
        <w:rPr>
          <w:rFonts w:ascii="Times New Roman" w:hAnsi="Times New Roman" w:cs="Times New Roman"/>
        </w:rPr>
        <w:t>réalis</w:t>
      </w:r>
      <w:r>
        <w:rPr>
          <w:rFonts w:ascii="Times New Roman" w:hAnsi="Times New Roman" w:cs="Times New Roman"/>
        </w:rPr>
        <w:t>é</w:t>
      </w:r>
      <w:r w:rsidRPr="00896D4F">
        <w:rPr>
          <w:rFonts w:ascii="Times New Roman" w:hAnsi="Times New Roman" w:cs="Times New Roman"/>
        </w:rPr>
        <w:t xml:space="preserve"> un mémoire</w:t>
      </w:r>
      <w:r w:rsidRPr="00896D4F">
        <w:rPr>
          <w:rFonts w:ascii="Times New Roman" w:hAnsi="Times New Roman" w:cs="Times New Roman"/>
          <w:i/>
          <w:iCs/>
        </w:rPr>
        <w:t xml:space="preserve"> </w:t>
      </w:r>
      <w:r w:rsidRPr="00896D4F">
        <w:rPr>
          <w:rFonts w:ascii="Times New Roman" w:hAnsi="Times New Roman" w:cs="Times New Roman"/>
        </w:rPr>
        <w:t xml:space="preserve">intitulé </w:t>
      </w:r>
      <w:r w:rsidRPr="00896D4F">
        <w:rPr>
          <w:rFonts w:ascii="Times New Roman" w:hAnsi="Times New Roman" w:cs="Times New Roman"/>
          <w:i/>
          <w:iCs/>
        </w:rPr>
        <w:t>Modeling Human Body Movement Features using Laban Movement Analysis</w:t>
      </w:r>
      <w:r w:rsidRPr="00896D4F">
        <w:rPr>
          <w:rFonts w:ascii="Times New Roman" w:hAnsi="Times New Roman" w:cs="Times New Roman"/>
        </w:rPr>
        <w:t xml:space="preserve"> </w:t>
      </w:r>
      <w:r>
        <w:rPr>
          <w:rFonts w:ascii="Times New Roman" w:hAnsi="Times New Roman" w:cs="Times New Roman"/>
        </w:rPr>
        <w:t xml:space="preserve">(2025) </w:t>
      </w:r>
      <w:r w:rsidRPr="00896D4F">
        <w:rPr>
          <w:rFonts w:ascii="Times New Roman" w:hAnsi="Times New Roman" w:cs="Times New Roman"/>
        </w:rPr>
        <w:t>sous la direction de Philippe Colantoni</w:t>
      </w:r>
      <w:r>
        <w:rPr>
          <w:rFonts w:ascii="Times New Roman" w:hAnsi="Times New Roman" w:cs="Times New Roman"/>
        </w:rPr>
        <w:t>.</w:t>
      </w:r>
    </w:p>
    <w:p w14:paraId="74CC60B2" w14:textId="77777777" w:rsidR="00FE3018" w:rsidRDefault="00FE3018" w:rsidP="002A3A49">
      <w:pPr>
        <w:ind w:firstLine="708"/>
        <w:jc w:val="both"/>
        <w:rPr>
          <w:rFonts w:ascii="Times New Roman" w:hAnsi="Times New Roman" w:cs="Times New Roman"/>
        </w:rPr>
      </w:pPr>
    </w:p>
    <w:p w14:paraId="68C9E911" w14:textId="77777777" w:rsidR="00FE3018" w:rsidRDefault="00FE3018" w:rsidP="002A3A49">
      <w:pPr>
        <w:ind w:firstLine="708"/>
        <w:jc w:val="both"/>
        <w:rPr>
          <w:rFonts w:ascii="Times New Roman" w:hAnsi="Times New Roman" w:cs="Times New Roman"/>
        </w:rPr>
      </w:pPr>
    </w:p>
    <w:p w14:paraId="6218F212" w14:textId="5B84F970" w:rsidR="00197554" w:rsidRDefault="00245407" w:rsidP="002A3A49">
      <w:pPr>
        <w:ind w:firstLine="708"/>
        <w:jc w:val="both"/>
        <w:rPr>
          <w:rFonts w:ascii="Times New Roman" w:hAnsi="Times New Roman" w:cs="Times New Roman"/>
        </w:rPr>
      </w:pPr>
      <w:r w:rsidRPr="00896D4F">
        <w:rPr>
          <w:rFonts w:ascii="Times New Roman" w:hAnsi="Times New Roman" w:cs="Times New Roman"/>
        </w:rPr>
        <w:lastRenderedPageBreak/>
        <w:t xml:space="preserve">Les caméras GoPro ont permis d’éviter au maximum le </w:t>
      </w:r>
      <w:r w:rsidRPr="00896D4F">
        <w:rPr>
          <w:rFonts w:ascii="Times New Roman" w:hAnsi="Times New Roman" w:cs="Times New Roman"/>
          <w:i/>
          <w:iCs/>
        </w:rPr>
        <w:t>motion blur</w:t>
      </w:r>
      <w:r w:rsidRPr="00896D4F">
        <w:rPr>
          <w:rFonts w:ascii="Times New Roman" w:hAnsi="Times New Roman" w:cs="Times New Roman"/>
        </w:rPr>
        <w:t>, c’est-à-dire que le mouvement apparaisse flou notamment au ralenti</w:t>
      </w:r>
      <w:r w:rsidR="00315B87" w:rsidRPr="00896D4F">
        <w:rPr>
          <w:rFonts w:ascii="Times New Roman" w:hAnsi="Times New Roman" w:cs="Times New Roman"/>
        </w:rPr>
        <w:t xml:space="preserve">. </w:t>
      </w:r>
      <w:r w:rsidR="00827074" w:rsidRPr="00896D4F">
        <w:rPr>
          <w:rFonts w:ascii="Times New Roman" w:hAnsi="Times New Roman" w:cs="Times New Roman"/>
        </w:rPr>
        <w:t>Plusieurs remarques ont émergé durant ces visionnages</w:t>
      </w:r>
      <w:r w:rsidR="002A3A49">
        <w:rPr>
          <w:rFonts w:ascii="Times New Roman" w:hAnsi="Times New Roman" w:cs="Times New Roman"/>
        </w:rPr>
        <w:t xml:space="preserve"> d’images d’une grande finesse</w:t>
      </w:r>
      <w:r w:rsidR="00827074" w:rsidRPr="00896D4F">
        <w:rPr>
          <w:rFonts w:ascii="Times New Roman" w:hAnsi="Times New Roman" w:cs="Times New Roman"/>
        </w:rPr>
        <w:t xml:space="preserve">. </w:t>
      </w:r>
      <w:r w:rsidR="002A3A49">
        <w:rPr>
          <w:rFonts w:ascii="Times New Roman" w:hAnsi="Times New Roman" w:cs="Times New Roman"/>
        </w:rPr>
        <w:t xml:space="preserve">Il y a ce que le musicien pense faire, ce qu’il dit qu’il fait et ce qu’il voit pendant le visionnage. Le visionnage confirme ou infirme l’idée qu’avait le musicien de son geste. Il permet de conscientiser et de verbaliser ce qui parfois ne l’était pas, en particulier quand les images sont au ralenti. </w:t>
      </w:r>
      <w:r w:rsidR="00827074" w:rsidRPr="00896D4F">
        <w:rPr>
          <w:rFonts w:ascii="Times New Roman" w:hAnsi="Times New Roman" w:cs="Times New Roman"/>
        </w:rPr>
        <w:t>P</w:t>
      </w:r>
      <w:r w:rsidR="002A3A49">
        <w:rPr>
          <w:rFonts w:ascii="Times New Roman" w:hAnsi="Times New Roman" w:cs="Times New Roman"/>
        </w:rPr>
        <w:t>ar ailleurs</w:t>
      </w:r>
      <w:r w:rsidR="00827074" w:rsidRPr="00896D4F">
        <w:rPr>
          <w:rFonts w:ascii="Times New Roman" w:hAnsi="Times New Roman" w:cs="Times New Roman"/>
        </w:rPr>
        <w:t>, les images au ralenti mettent en avant l</w:t>
      </w:r>
      <w:r w:rsidR="00DC6EF5">
        <w:rPr>
          <w:rFonts w:ascii="Times New Roman" w:hAnsi="Times New Roman" w:cs="Times New Roman"/>
        </w:rPr>
        <w:t>es</w:t>
      </w:r>
      <w:r w:rsidR="00827074" w:rsidRPr="00896D4F">
        <w:rPr>
          <w:rFonts w:ascii="Times New Roman" w:hAnsi="Times New Roman" w:cs="Times New Roman"/>
        </w:rPr>
        <w:t xml:space="preserve"> différence</w:t>
      </w:r>
      <w:r w:rsidR="00DC6EF5">
        <w:rPr>
          <w:rFonts w:ascii="Times New Roman" w:hAnsi="Times New Roman" w:cs="Times New Roman"/>
        </w:rPr>
        <w:t>s</w:t>
      </w:r>
      <w:r w:rsidR="00827074" w:rsidRPr="00896D4F">
        <w:rPr>
          <w:rFonts w:ascii="Times New Roman" w:hAnsi="Times New Roman" w:cs="Times New Roman"/>
        </w:rPr>
        <w:t xml:space="preserve"> de jeu entre chaque guitariste</w:t>
      </w:r>
      <w:r w:rsidR="00BD000A">
        <w:rPr>
          <w:rFonts w:ascii="Times New Roman" w:hAnsi="Times New Roman" w:cs="Times New Roman"/>
        </w:rPr>
        <w:t>. De plus, l</w:t>
      </w:r>
      <w:r w:rsidR="00827074" w:rsidRPr="00896D4F">
        <w:rPr>
          <w:rFonts w:ascii="Times New Roman" w:hAnsi="Times New Roman" w:cs="Times New Roman"/>
        </w:rPr>
        <w:t xml:space="preserve">a question de la position de jeu a été </w:t>
      </w:r>
      <w:r w:rsidR="00C3087C" w:rsidRPr="00896D4F">
        <w:rPr>
          <w:rFonts w:ascii="Times New Roman" w:hAnsi="Times New Roman" w:cs="Times New Roman"/>
        </w:rPr>
        <w:t>pos</w:t>
      </w:r>
      <w:r w:rsidR="00827074" w:rsidRPr="00896D4F">
        <w:rPr>
          <w:rFonts w:ascii="Times New Roman" w:hAnsi="Times New Roman" w:cs="Times New Roman"/>
        </w:rPr>
        <w:t>ée : il n’y a pas de position de jeu standard, mais la plupart des guitaristes prennent le modèle d</w:t>
      </w:r>
      <w:r w:rsidR="00C36ECF" w:rsidRPr="00896D4F">
        <w:rPr>
          <w:rFonts w:ascii="Times New Roman" w:hAnsi="Times New Roman" w:cs="Times New Roman"/>
        </w:rPr>
        <w:t>e</w:t>
      </w:r>
      <w:r w:rsidR="00827074" w:rsidRPr="00896D4F">
        <w:rPr>
          <w:rFonts w:ascii="Times New Roman" w:hAnsi="Times New Roman" w:cs="Times New Roman"/>
        </w:rPr>
        <w:t xml:space="preserve"> Francisco </w:t>
      </w:r>
      <w:r w:rsidR="00C36ECF" w:rsidRPr="00896D4F">
        <w:rPr>
          <w:rFonts w:ascii="Times New Roman" w:hAnsi="Times New Roman" w:cs="Times New Roman"/>
        </w:rPr>
        <w:t>Tárrega, guitariste et compositeur espagnol de la seconde moitié du XIX</w:t>
      </w:r>
      <w:r w:rsidR="00C36ECF" w:rsidRPr="00896D4F">
        <w:rPr>
          <w:rFonts w:ascii="Times New Roman" w:hAnsi="Times New Roman" w:cs="Times New Roman"/>
          <w:vertAlign w:val="superscript"/>
        </w:rPr>
        <w:t>e</w:t>
      </w:r>
      <w:r w:rsidR="00C36ECF" w:rsidRPr="00896D4F">
        <w:rPr>
          <w:rFonts w:ascii="Times New Roman" w:hAnsi="Times New Roman" w:cs="Times New Roman"/>
        </w:rPr>
        <w:t xml:space="preserve"> siècle. </w:t>
      </w:r>
      <w:r w:rsidR="00C3087C" w:rsidRPr="00896D4F">
        <w:rPr>
          <w:rFonts w:ascii="Times New Roman" w:hAnsi="Times New Roman" w:cs="Times New Roman"/>
        </w:rPr>
        <w:t>La transmission</w:t>
      </w:r>
      <w:r w:rsidR="00827074" w:rsidRPr="00896D4F">
        <w:rPr>
          <w:rFonts w:ascii="Times New Roman" w:hAnsi="Times New Roman" w:cs="Times New Roman"/>
        </w:rPr>
        <w:t xml:space="preserve"> des gestes a aussi été </w:t>
      </w:r>
      <w:r w:rsidR="00C3087C" w:rsidRPr="00896D4F">
        <w:rPr>
          <w:rFonts w:ascii="Times New Roman" w:hAnsi="Times New Roman" w:cs="Times New Roman"/>
        </w:rPr>
        <w:t>évoquée, mettant en avant la nécessité d’un modèle visuel dans l’apprentissage d’un instrument.</w:t>
      </w:r>
      <w:r w:rsidR="00A90BCA" w:rsidRPr="00896D4F">
        <w:rPr>
          <w:rFonts w:ascii="Times New Roman" w:hAnsi="Times New Roman" w:cs="Times New Roman"/>
        </w:rPr>
        <w:t xml:space="preserve"> </w:t>
      </w:r>
      <w:r w:rsidR="00C3087C" w:rsidRPr="00896D4F">
        <w:rPr>
          <w:rFonts w:ascii="Times New Roman" w:hAnsi="Times New Roman" w:cs="Times New Roman"/>
        </w:rPr>
        <w:t>Enfin, l’intérêt de</w:t>
      </w:r>
      <w:r w:rsidR="00C36ECF" w:rsidRPr="00896D4F">
        <w:rPr>
          <w:rFonts w:ascii="Times New Roman" w:hAnsi="Times New Roman" w:cs="Times New Roman"/>
        </w:rPr>
        <w:t xml:space="preserve"> déterminer la</w:t>
      </w:r>
      <w:r w:rsidR="00C3087C" w:rsidRPr="00896D4F">
        <w:rPr>
          <w:rFonts w:ascii="Times New Roman" w:hAnsi="Times New Roman" w:cs="Times New Roman"/>
        </w:rPr>
        <w:t xml:space="preserve"> </w:t>
      </w:r>
      <w:r w:rsidR="00A90BCA" w:rsidRPr="00896D4F">
        <w:rPr>
          <w:rFonts w:ascii="Times New Roman" w:hAnsi="Times New Roman" w:cs="Times New Roman"/>
        </w:rPr>
        <w:t>pression des doigts sur les cordes</w:t>
      </w:r>
      <w:r w:rsidR="00C3087C" w:rsidRPr="00896D4F">
        <w:rPr>
          <w:rFonts w:ascii="Times New Roman" w:hAnsi="Times New Roman" w:cs="Times New Roman"/>
        </w:rPr>
        <w:t xml:space="preserve"> a été mis en avant, posant la difficulté </w:t>
      </w:r>
      <w:r w:rsidR="00254A10">
        <w:rPr>
          <w:rFonts w:ascii="Times New Roman" w:hAnsi="Times New Roman" w:cs="Times New Roman"/>
        </w:rPr>
        <w:t>de la</w:t>
      </w:r>
      <w:r w:rsidR="00C3087C" w:rsidRPr="00896D4F">
        <w:rPr>
          <w:rFonts w:ascii="Times New Roman" w:hAnsi="Times New Roman" w:cs="Times New Roman"/>
        </w:rPr>
        <w:t xml:space="preserve"> m</w:t>
      </w:r>
      <w:r w:rsidR="00254A10">
        <w:rPr>
          <w:rFonts w:ascii="Times New Roman" w:hAnsi="Times New Roman" w:cs="Times New Roman"/>
        </w:rPr>
        <w:t>ise</w:t>
      </w:r>
      <w:r w:rsidR="00C3087C" w:rsidRPr="00896D4F">
        <w:rPr>
          <w:rFonts w:ascii="Times New Roman" w:hAnsi="Times New Roman" w:cs="Times New Roman"/>
        </w:rPr>
        <w:t xml:space="preserve"> en place de techn</w:t>
      </w:r>
      <w:r w:rsidR="00254A10">
        <w:rPr>
          <w:rFonts w:ascii="Times New Roman" w:hAnsi="Times New Roman" w:cs="Times New Roman"/>
        </w:rPr>
        <w:t>ologies</w:t>
      </w:r>
      <w:r w:rsidR="00C3087C" w:rsidRPr="00896D4F">
        <w:rPr>
          <w:rFonts w:ascii="Times New Roman" w:hAnsi="Times New Roman" w:cs="Times New Roman"/>
        </w:rPr>
        <w:t xml:space="preserve"> non invasives, c’est-à-dire qui n’ont aucun impact sur le jeu de l’instrumentiste.</w:t>
      </w:r>
      <w:r w:rsidR="00A90BCA" w:rsidRPr="00896D4F">
        <w:rPr>
          <w:rFonts w:ascii="Times New Roman" w:hAnsi="Times New Roman" w:cs="Times New Roman"/>
        </w:rPr>
        <w:t xml:space="preserve"> </w:t>
      </w:r>
      <w:r w:rsidR="00BD000A">
        <w:rPr>
          <w:rFonts w:ascii="Times New Roman" w:hAnsi="Times New Roman" w:cs="Times New Roman"/>
        </w:rPr>
        <w:t>À</w:t>
      </w:r>
      <w:r w:rsidR="00C3087C" w:rsidRPr="00896D4F">
        <w:rPr>
          <w:rFonts w:ascii="Times New Roman" w:hAnsi="Times New Roman" w:cs="Times New Roman"/>
        </w:rPr>
        <w:t xml:space="preserve"> la s</w:t>
      </w:r>
      <w:r w:rsidR="00A90BCA" w:rsidRPr="00896D4F">
        <w:rPr>
          <w:rFonts w:ascii="Times New Roman" w:hAnsi="Times New Roman" w:cs="Times New Roman"/>
        </w:rPr>
        <w:t>uite </w:t>
      </w:r>
      <w:r w:rsidR="00C3087C" w:rsidRPr="00896D4F">
        <w:rPr>
          <w:rFonts w:ascii="Times New Roman" w:hAnsi="Times New Roman" w:cs="Times New Roman"/>
        </w:rPr>
        <w:t xml:space="preserve">de cette journée, l’objectif sera d’analyser des trajectoires des doigts, de </w:t>
      </w:r>
      <w:r w:rsidR="00A90BCA" w:rsidRPr="00896D4F">
        <w:rPr>
          <w:rFonts w:ascii="Times New Roman" w:hAnsi="Times New Roman" w:cs="Times New Roman"/>
        </w:rPr>
        <w:t xml:space="preserve">générer les mains en 3D, </w:t>
      </w:r>
      <w:r w:rsidR="00C3087C" w:rsidRPr="00896D4F">
        <w:rPr>
          <w:rFonts w:ascii="Times New Roman" w:hAnsi="Times New Roman" w:cs="Times New Roman"/>
        </w:rPr>
        <w:t xml:space="preserve">d’étudier la position des doigts par rapport aux frettes et de </w:t>
      </w:r>
      <w:r w:rsidR="00A90BCA" w:rsidRPr="00896D4F">
        <w:rPr>
          <w:rFonts w:ascii="Times New Roman" w:hAnsi="Times New Roman" w:cs="Times New Roman"/>
        </w:rPr>
        <w:t>sélectionner les séquences intéressantes</w:t>
      </w:r>
      <w:r w:rsidR="00C3087C" w:rsidRPr="00896D4F">
        <w:rPr>
          <w:rFonts w:ascii="Times New Roman" w:hAnsi="Times New Roman" w:cs="Times New Roman"/>
        </w:rPr>
        <w:t xml:space="preserve"> dans la perspective d’établir une</w:t>
      </w:r>
      <w:r w:rsidR="00827074" w:rsidRPr="00896D4F">
        <w:rPr>
          <w:rFonts w:ascii="Times New Roman" w:hAnsi="Times New Roman" w:cs="Times New Roman"/>
        </w:rPr>
        <w:t xml:space="preserve"> catégorisation des gestes</w:t>
      </w:r>
      <w:r w:rsidR="00C3087C" w:rsidRPr="00896D4F">
        <w:rPr>
          <w:rFonts w:ascii="Times New Roman" w:hAnsi="Times New Roman" w:cs="Times New Roman"/>
        </w:rPr>
        <w:t>.</w:t>
      </w:r>
      <w:bookmarkEnd w:id="0"/>
    </w:p>
    <w:p w14:paraId="4790A2DA" w14:textId="14CD979E" w:rsidR="00BD000A" w:rsidRDefault="00466DA5" w:rsidP="00662BB7">
      <w:pPr>
        <w:jc w:val="both"/>
        <w:rPr>
          <w:rFonts w:ascii="Times New Roman" w:hAnsi="Times New Roman" w:cs="Times New Roman"/>
          <w:i/>
          <w:iCs/>
        </w:rPr>
      </w:pPr>
      <w:r>
        <w:rPr>
          <w:noProof/>
        </w:rPr>
        <mc:AlternateContent>
          <mc:Choice Requires="wps">
            <w:drawing>
              <wp:anchor distT="45720" distB="45720" distL="114300" distR="114300" simplePos="0" relativeHeight="251724800" behindDoc="1" locked="0" layoutInCell="1" allowOverlap="1" wp14:anchorId="688F5E6B" wp14:editId="4648945D">
                <wp:simplePos x="0" y="0"/>
                <wp:positionH relativeFrom="margin">
                  <wp:posOffset>-31805</wp:posOffset>
                </wp:positionH>
                <wp:positionV relativeFrom="margin">
                  <wp:posOffset>5110590</wp:posOffset>
                </wp:positionV>
                <wp:extent cx="4076700" cy="405130"/>
                <wp:effectExtent l="0" t="0" r="0" b="0"/>
                <wp:wrapNone/>
                <wp:docPr id="2102488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05130"/>
                        </a:xfrm>
                        <a:prstGeom prst="rect">
                          <a:avLst/>
                        </a:prstGeom>
                        <a:solidFill>
                          <a:srgbClr val="FFFFFF"/>
                        </a:solidFill>
                        <a:ln w="9525">
                          <a:noFill/>
                          <a:miter lim="800000"/>
                          <a:headEnd/>
                          <a:tailEnd/>
                        </a:ln>
                      </wps:spPr>
                      <wps:txbx>
                        <w:txbxContent>
                          <w:p w14:paraId="24BFDCAF" w14:textId="77777777" w:rsidR="00BD000A" w:rsidRPr="008F6443" w:rsidRDefault="00BD000A" w:rsidP="00BD000A">
                            <w:pPr>
                              <w:rPr>
                                <w:rFonts w:ascii="Times New Roman" w:hAnsi="Times New Roman" w:cs="Times New Roman"/>
                                <w:sz w:val="20"/>
                                <w:szCs w:val="20"/>
                              </w:rPr>
                            </w:pPr>
                            <w:r w:rsidRPr="008F6443">
                              <w:rPr>
                                <w:rFonts w:ascii="Times New Roman" w:hAnsi="Times New Roman" w:cs="Times New Roman"/>
                                <w:sz w:val="20"/>
                                <w:szCs w:val="20"/>
                              </w:rPr>
                              <w:t>Visionnage des vidéos et temps d’échange à la suite des captations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F5E6B" id="_x0000_s1041" type="#_x0000_t202" style="position:absolute;left:0;text-align:left;margin-left:-2.5pt;margin-top:402.4pt;width:321pt;height:31.9pt;z-index:-251591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a7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" stroked="f">
                <v:textbox style="mso-fit-shape-to-text:t">
                  <w:txbxContent>
                    <w:p w14:paraId="24BFDCAF" w14:textId="77777777" w:rsidR="00BD000A" w:rsidRPr="008F6443" w:rsidRDefault="00BD000A" w:rsidP="00BD000A">
                      <w:pPr>
                        <w:rPr>
                          <w:rFonts w:ascii="Times New Roman" w:hAnsi="Times New Roman" w:cs="Times New Roman"/>
                          <w:sz w:val="20"/>
                          <w:szCs w:val="20"/>
                        </w:rPr>
                      </w:pPr>
                      <w:r w:rsidRPr="008F6443">
                        <w:rPr>
                          <w:rFonts w:ascii="Times New Roman" w:hAnsi="Times New Roman" w:cs="Times New Roman"/>
                          <w:sz w:val="20"/>
                          <w:szCs w:val="20"/>
                        </w:rPr>
                        <w:t>Visionnage des vidéos et temps d’échange à la suite des captations</w:t>
                      </w:r>
                    </w:p>
                  </w:txbxContent>
                </v:textbox>
                <w10:wrap anchorx="margin" anchory="margin"/>
              </v:shape>
            </w:pict>
          </mc:Fallback>
        </mc:AlternateContent>
      </w:r>
      <w:r w:rsidR="00BD000A">
        <w:rPr>
          <w:noProof/>
        </w:rPr>
        <w:drawing>
          <wp:inline distT="0" distB="0" distL="0" distR="0" wp14:anchorId="13443A87" wp14:editId="4C715F6F">
            <wp:extent cx="1922400" cy="1440000"/>
            <wp:effectExtent l="0" t="0" r="1905" b="8255"/>
            <wp:docPr id="961437992" name="Image 24" descr="Une image contenant intérieur, Immeuble de bureaux, mur, bur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37992" name="Image 24" descr="Une image contenant intérieur, Immeuble de bureaux, mur, bureau&#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bookmarkEnd w:id="1"/>
    </w:p>
    <w:bookmarkEnd w:id="2"/>
    <w:p w14:paraId="15B99BF5" w14:textId="2C946088" w:rsidR="00061687" w:rsidRDefault="00061687" w:rsidP="00662BB7">
      <w:pPr>
        <w:rPr>
          <w:rFonts w:ascii="Times New Roman" w:hAnsi="Times New Roman" w:cs="Times New Roman"/>
          <w:b/>
          <w:bCs/>
        </w:rPr>
      </w:pPr>
    </w:p>
    <w:p w14:paraId="0C51BCDC" w14:textId="4D6773AD" w:rsidR="00061687" w:rsidRDefault="00061687" w:rsidP="00662BB7">
      <w:pPr>
        <w:rPr>
          <w:rFonts w:ascii="Times New Roman" w:hAnsi="Times New Roman" w:cs="Times New Roman"/>
          <w:b/>
          <w:bCs/>
        </w:rPr>
      </w:pPr>
    </w:p>
    <w:sectPr w:rsidR="00061687" w:rsidSect="00662B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ECA"/>
    <w:rsid w:val="000062EB"/>
    <w:rsid w:val="000231EC"/>
    <w:rsid w:val="00032229"/>
    <w:rsid w:val="00053883"/>
    <w:rsid w:val="00061687"/>
    <w:rsid w:val="0007521F"/>
    <w:rsid w:val="0007629A"/>
    <w:rsid w:val="00084D41"/>
    <w:rsid w:val="00084ECA"/>
    <w:rsid w:val="00091DD3"/>
    <w:rsid w:val="000F4246"/>
    <w:rsid w:val="00131B78"/>
    <w:rsid w:val="00174D84"/>
    <w:rsid w:val="001829F5"/>
    <w:rsid w:val="0018740D"/>
    <w:rsid w:val="0019041D"/>
    <w:rsid w:val="00191D50"/>
    <w:rsid w:val="001955FC"/>
    <w:rsid w:val="001973BA"/>
    <w:rsid w:val="00197554"/>
    <w:rsid w:val="001A02AE"/>
    <w:rsid w:val="001D796D"/>
    <w:rsid w:val="00211DDE"/>
    <w:rsid w:val="0021513F"/>
    <w:rsid w:val="00245407"/>
    <w:rsid w:val="00254A10"/>
    <w:rsid w:val="00255878"/>
    <w:rsid w:val="00271CA8"/>
    <w:rsid w:val="002A3A49"/>
    <w:rsid w:val="002E09E8"/>
    <w:rsid w:val="002F3D5A"/>
    <w:rsid w:val="00310B11"/>
    <w:rsid w:val="00315B87"/>
    <w:rsid w:val="003443A4"/>
    <w:rsid w:val="00433F94"/>
    <w:rsid w:val="00445042"/>
    <w:rsid w:val="0045658F"/>
    <w:rsid w:val="00466DA5"/>
    <w:rsid w:val="004700B7"/>
    <w:rsid w:val="00484BD5"/>
    <w:rsid w:val="00495A10"/>
    <w:rsid w:val="00495BED"/>
    <w:rsid w:val="004C2234"/>
    <w:rsid w:val="004D5906"/>
    <w:rsid w:val="00514C34"/>
    <w:rsid w:val="00517E4B"/>
    <w:rsid w:val="005564F7"/>
    <w:rsid w:val="005C78CA"/>
    <w:rsid w:val="005F6BD1"/>
    <w:rsid w:val="006057DA"/>
    <w:rsid w:val="00613AD9"/>
    <w:rsid w:val="00621FEC"/>
    <w:rsid w:val="00662BB7"/>
    <w:rsid w:val="0067201F"/>
    <w:rsid w:val="00692A7C"/>
    <w:rsid w:val="006A5F9B"/>
    <w:rsid w:val="006B1579"/>
    <w:rsid w:val="006F646A"/>
    <w:rsid w:val="00712504"/>
    <w:rsid w:val="00732E1A"/>
    <w:rsid w:val="00742A7A"/>
    <w:rsid w:val="007460FA"/>
    <w:rsid w:val="00756AD3"/>
    <w:rsid w:val="007750A8"/>
    <w:rsid w:val="00777DF3"/>
    <w:rsid w:val="00785B54"/>
    <w:rsid w:val="007A61E6"/>
    <w:rsid w:val="007B5B7B"/>
    <w:rsid w:val="007E3C49"/>
    <w:rsid w:val="00827074"/>
    <w:rsid w:val="00837157"/>
    <w:rsid w:val="008458EE"/>
    <w:rsid w:val="00866F18"/>
    <w:rsid w:val="00896D4F"/>
    <w:rsid w:val="008A18C6"/>
    <w:rsid w:val="008C3E9E"/>
    <w:rsid w:val="008D040A"/>
    <w:rsid w:val="00902621"/>
    <w:rsid w:val="00930F07"/>
    <w:rsid w:val="00936D6D"/>
    <w:rsid w:val="009403F1"/>
    <w:rsid w:val="00940EEB"/>
    <w:rsid w:val="00950A51"/>
    <w:rsid w:val="00952119"/>
    <w:rsid w:val="00981EC7"/>
    <w:rsid w:val="00987C61"/>
    <w:rsid w:val="00996C92"/>
    <w:rsid w:val="009E2024"/>
    <w:rsid w:val="009F3677"/>
    <w:rsid w:val="00A0081D"/>
    <w:rsid w:val="00A62219"/>
    <w:rsid w:val="00A8124F"/>
    <w:rsid w:val="00A90BCA"/>
    <w:rsid w:val="00A9585B"/>
    <w:rsid w:val="00AA51CC"/>
    <w:rsid w:val="00AB5E74"/>
    <w:rsid w:val="00AB64A2"/>
    <w:rsid w:val="00AF1660"/>
    <w:rsid w:val="00B54E6E"/>
    <w:rsid w:val="00B628D7"/>
    <w:rsid w:val="00B712A9"/>
    <w:rsid w:val="00B74295"/>
    <w:rsid w:val="00BB3B43"/>
    <w:rsid w:val="00BC65C0"/>
    <w:rsid w:val="00BD000A"/>
    <w:rsid w:val="00BD0EBC"/>
    <w:rsid w:val="00C02318"/>
    <w:rsid w:val="00C3087C"/>
    <w:rsid w:val="00C31D0C"/>
    <w:rsid w:val="00C36ECF"/>
    <w:rsid w:val="00CA3A72"/>
    <w:rsid w:val="00CB5467"/>
    <w:rsid w:val="00CC1482"/>
    <w:rsid w:val="00CF2637"/>
    <w:rsid w:val="00D310C5"/>
    <w:rsid w:val="00D641AF"/>
    <w:rsid w:val="00D669D5"/>
    <w:rsid w:val="00D863D2"/>
    <w:rsid w:val="00DB2097"/>
    <w:rsid w:val="00DC6EF5"/>
    <w:rsid w:val="00DD7684"/>
    <w:rsid w:val="00E266A9"/>
    <w:rsid w:val="00E345FF"/>
    <w:rsid w:val="00E8432F"/>
    <w:rsid w:val="00F013BC"/>
    <w:rsid w:val="00F0561B"/>
    <w:rsid w:val="00F33767"/>
    <w:rsid w:val="00FE0682"/>
    <w:rsid w:val="00FE30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EFBF"/>
  <w15:chartTrackingRefBased/>
  <w15:docId w15:val="{2A46515A-5AEE-4F4C-ADDD-87D094C4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84E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84E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84EC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84EC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84EC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84EC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84EC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84EC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84EC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4EC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84EC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84EC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84EC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84EC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84EC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84EC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84EC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84ECA"/>
    <w:rPr>
      <w:rFonts w:eastAsiaTheme="majorEastAsia" w:cstheme="majorBidi"/>
      <w:color w:val="272727" w:themeColor="text1" w:themeTint="D8"/>
    </w:rPr>
  </w:style>
  <w:style w:type="paragraph" w:styleId="Titre">
    <w:name w:val="Title"/>
    <w:basedOn w:val="Normal"/>
    <w:next w:val="Normal"/>
    <w:link w:val="TitreCar"/>
    <w:uiPriority w:val="10"/>
    <w:qFormat/>
    <w:rsid w:val="00084E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84EC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84EC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84EC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84ECA"/>
    <w:pPr>
      <w:spacing w:before="160"/>
      <w:jc w:val="center"/>
    </w:pPr>
    <w:rPr>
      <w:i/>
      <w:iCs/>
      <w:color w:val="404040" w:themeColor="text1" w:themeTint="BF"/>
    </w:rPr>
  </w:style>
  <w:style w:type="character" w:customStyle="1" w:styleId="CitationCar">
    <w:name w:val="Citation Car"/>
    <w:basedOn w:val="Policepardfaut"/>
    <w:link w:val="Citation"/>
    <w:uiPriority w:val="29"/>
    <w:rsid w:val="00084ECA"/>
    <w:rPr>
      <w:i/>
      <w:iCs/>
      <w:color w:val="404040" w:themeColor="text1" w:themeTint="BF"/>
    </w:rPr>
  </w:style>
  <w:style w:type="paragraph" w:styleId="Paragraphedeliste">
    <w:name w:val="List Paragraph"/>
    <w:basedOn w:val="Normal"/>
    <w:uiPriority w:val="34"/>
    <w:qFormat/>
    <w:rsid w:val="00084ECA"/>
    <w:pPr>
      <w:ind w:left="720"/>
      <w:contextualSpacing/>
    </w:pPr>
  </w:style>
  <w:style w:type="character" w:styleId="Accentuationintense">
    <w:name w:val="Intense Emphasis"/>
    <w:basedOn w:val="Policepardfaut"/>
    <w:uiPriority w:val="21"/>
    <w:qFormat/>
    <w:rsid w:val="00084ECA"/>
    <w:rPr>
      <w:i/>
      <w:iCs/>
      <w:color w:val="0F4761" w:themeColor="accent1" w:themeShade="BF"/>
    </w:rPr>
  </w:style>
  <w:style w:type="paragraph" w:styleId="Citationintense">
    <w:name w:val="Intense Quote"/>
    <w:basedOn w:val="Normal"/>
    <w:next w:val="Normal"/>
    <w:link w:val="CitationintenseCar"/>
    <w:uiPriority w:val="30"/>
    <w:qFormat/>
    <w:rsid w:val="00084E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84ECA"/>
    <w:rPr>
      <w:i/>
      <w:iCs/>
      <w:color w:val="0F4761" w:themeColor="accent1" w:themeShade="BF"/>
    </w:rPr>
  </w:style>
  <w:style w:type="character" w:styleId="Rfrenceintense">
    <w:name w:val="Intense Reference"/>
    <w:basedOn w:val="Policepardfaut"/>
    <w:uiPriority w:val="32"/>
    <w:qFormat/>
    <w:rsid w:val="00084ECA"/>
    <w:rPr>
      <w:b/>
      <w:bCs/>
      <w:smallCaps/>
      <w:color w:val="0F4761" w:themeColor="accent1" w:themeShade="BF"/>
      <w:spacing w:val="5"/>
    </w:rPr>
  </w:style>
  <w:style w:type="character" w:styleId="Lienhypertexte">
    <w:name w:val="Hyperlink"/>
    <w:basedOn w:val="Policepardfaut"/>
    <w:uiPriority w:val="99"/>
    <w:unhideWhenUsed/>
    <w:rsid w:val="00B712A9"/>
    <w:rPr>
      <w:color w:val="467886" w:themeColor="hyperlink"/>
      <w:u w:val="single"/>
    </w:rPr>
  </w:style>
  <w:style w:type="character" w:styleId="Mentionnonrsolue">
    <w:name w:val="Unresolved Mention"/>
    <w:basedOn w:val="Policepardfaut"/>
    <w:uiPriority w:val="99"/>
    <w:semiHidden/>
    <w:unhideWhenUsed/>
    <w:rsid w:val="00B712A9"/>
    <w:rPr>
      <w:color w:val="605E5C"/>
      <w:shd w:val="clear" w:color="auto" w:fill="E1DFDD"/>
    </w:rPr>
  </w:style>
  <w:style w:type="paragraph" w:styleId="Lgende">
    <w:name w:val="caption"/>
    <w:basedOn w:val="Normal"/>
    <w:next w:val="Normal"/>
    <w:uiPriority w:val="35"/>
    <w:unhideWhenUsed/>
    <w:qFormat/>
    <w:rsid w:val="00466DA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833595">
      <w:bodyDiv w:val="1"/>
      <w:marLeft w:val="0"/>
      <w:marRight w:val="0"/>
      <w:marTop w:val="0"/>
      <w:marBottom w:val="0"/>
      <w:divBdr>
        <w:top w:val="none" w:sz="0" w:space="0" w:color="auto"/>
        <w:left w:val="none" w:sz="0" w:space="0" w:color="auto"/>
        <w:bottom w:val="none" w:sz="0" w:space="0" w:color="auto"/>
        <w:right w:val="none" w:sz="0" w:space="0" w:color="auto"/>
      </w:divBdr>
      <w:divsChild>
        <w:div w:id="1303542527">
          <w:marLeft w:val="0"/>
          <w:marRight w:val="0"/>
          <w:marTop w:val="60"/>
          <w:marBottom w:val="255"/>
          <w:divBdr>
            <w:top w:val="none" w:sz="0" w:space="0" w:color="auto"/>
            <w:left w:val="none" w:sz="0" w:space="0" w:color="auto"/>
            <w:bottom w:val="none" w:sz="0" w:space="0" w:color="auto"/>
            <w:right w:val="none" w:sz="0" w:space="0" w:color="auto"/>
          </w:divBdr>
          <w:divsChild>
            <w:div w:id="1126584530">
              <w:marLeft w:val="0"/>
              <w:marRight w:val="240"/>
              <w:marTop w:val="0"/>
              <w:marBottom w:val="0"/>
              <w:divBdr>
                <w:top w:val="none" w:sz="0" w:space="0" w:color="auto"/>
                <w:left w:val="none" w:sz="0" w:space="0" w:color="auto"/>
                <w:bottom w:val="none" w:sz="0" w:space="0" w:color="auto"/>
                <w:right w:val="none" w:sz="0" w:space="0" w:color="auto"/>
              </w:divBdr>
              <w:divsChild>
                <w:div w:id="1660426824">
                  <w:marLeft w:val="0"/>
                  <w:marRight w:val="0"/>
                  <w:marTop w:val="0"/>
                  <w:marBottom w:val="0"/>
                  <w:divBdr>
                    <w:top w:val="none" w:sz="0" w:space="0" w:color="auto"/>
                    <w:left w:val="none" w:sz="0" w:space="0" w:color="auto"/>
                    <w:bottom w:val="none" w:sz="0" w:space="0" w:color="auto"/>
                    <w:right w:val="none" w:sz="0" w:space="0" w:color="auto"/>
                  </w:divBdr>
                  <w:divsChild>
                    <w:div w:id="117145004">
                      <w:marLeft w:val="0"/>
                      <w:marRight w:val="0"/>
                      <w:marTop w:val="0"/>
                      <w:marBottom w:val="0"/>
                      <w:divBdr>
                        <w:top w:val="none" w:sz="0" w:space="0" w:color="auto"/>
                        <w:left w:val="none" w:sz="0" w:space="0" w:color="auto"/>
                        <w:bottom w:val="none" w:sz="0" w:space="0" w:color="auto"/>
                        <w:right w:val="none" w:sz="0" w:space="0" w:color="auto"/>
                      </w:divBdr>
                      <w:divsChild>
                        <w:div w:id="217399034">
                          <w:marLeft w:val="0"/>
                          <w:marRight w:val="0"/>
                          <w:marTop w:val="0"/>
                          <w:marBottom w:val="0"/>
                          <w:divBdr>
                            <w:top w:val="none" w:sz="0" w:space="0" w:color="auto"/>
                            <w:left w:val="none" w:sz="0" w:space="0" w:color="auto"/>
                            <w:bottom w:val="none" w:sz="0" w:space="0" w:color="auto"/>
                            <w:right w:val="none" w:sz="0" w:space="0" w:color="auto"/>
                          </w:divBdr>
                          <w:divsChild>
                            <w:div w:id="1371422313">
                              <w:marLeft w:val="0"/>
                              <w:marRight w:val="0"/>
                              <w:marTop w:val="0"/>
                              <w:marBottom w:val="0"/>
                              <w:divBdr>
                                <w:top w:val="none" w:sz="0" w:space="0" w:color="auto"/>
                                <w:left w:val="none" w:sz="0" w:space="0" w:color="auto"/>
                                <w:bottom w:val="none" w:sz="0" w:space="0" w:color="auto"/>
                                <w:right w:val="none" w:sz="0" w:space="0" w:color="auto"/>
                              </w:divBdr>
                              <w:divsChild>
                                <w:div w:id="41364552">
                                  <w:marLeft w:val="0"/>
                                  <w:marRight w:val="0"/>
                                  <w:marTop w:val="0"/>
                                  <w:marBottom w:val="0"/>
                                  <w:divBdr>
                                    <w:top w:val="none" w:sz="0" w:space="0" w:color="auto"/>
                                    <w:left w:val="none" w:sz="0" w:space="0" w:color="auto"/>
                                    <w:bottom w:val="none" w:sz="0" w:space="0" w:color="auto"/>
                                    <w:right w:val="none" w:sz="0" w:space="0" w:color="auto"/>
                                  </w:divBdr>
                                  <w:divsChild>
                                    <w:div w:id="6363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213">
                              <w:marLeft w:val="0"/>
                              <w:marRight w:val="0"/>
                              <w:marTop w:val="0"/>
                              <w:marBottom w:val="0"/>
                              <w:divBdr>
                                <w:top w:val="none" w:sz="0" w:space="0" w:color="auto"/>
                                <w:left w:val="none" w:sz="0" w:space="0" w:color="auto"/>
                                <w:bottom w:val="none" w:sz="0" w:space="0" w:color="auto"/>
                                <w:right w:val="none" w:sz="0" w:space="0" w:color="auto"/>
                              </w:divBdr>
                              <w:divsChild>
                                <w:div w:id="459156518">
                                  <w:marLeft w:val="0"/>
                                  <w:marRight w:val="0"/>
                                  <w:marTop w:val="0"/>
                                  <w:marBottom w:val="0"/>
                                  <w:divBdr>
                                    <w:top w:val="none" w:sz="0" w:space="0" w:color="auto"/>
                                    <w:left w:val="none" w:sz="0" w:space="0" w:color="auto"/>
                                    <w:bottom w:val="none" w:sz="0" w:space="0" w:color="auto"/>
                                    <w:right w:val="none" w:sz="0" w:space="0" w:color="auto"/>
                                  </w:divBdr>
                                  <w:divsChild>
                                    <w:div w:id="14242975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63663">
              <w:marLeft w:val="0"/>
              <w:marRight w:val="0"/>
              <w:marTop w:val="0"/>
              <w:marBottom w:val="0"/>
              <w:divBdr>
                <w:top w:val="none" w:sz="0" w:space="0" w:color="auto"/>
                <w:left w:val="none" w:sz="0" w:space="0" w:color="auto"/>
                <w:bottom w:val="none" w:sz="0" w:space="0" w:color="auto"/>
                <w:right w:val="none" w:sz="0" w:space="0" w:color="auto"/>
              </w:divBdr>
              <w:divsChild>
                <w:div w:id="1612013881">
                  <w:marLeft w:val="0"/>
                  <w:marRight w:val="0"/>
                  <w:marTop w:val="0"/>
                  <w:marBottom w:val="0"/>
                  <w:divBdr>
                    <w:top w:val="none" w:sz="0" w:space="0" w:color="auto"/>
                    <w:left w:val="none" w:sz="0" w:space="0" w:color="auto"/>
                    <w:bottom w:val="none" w:sz="0" w:space="0" w:color="auto"/>
                    <w:right w:val="none" w:sz="0" w:space="0" w:color="auto"/>
                  </w:divBdr>
                  <w:divsChild>
                    <w:div w:id="999624734">
                      <w:marLeft w:val="0"/>
                      <w:marRight w:val="0"/>
                      <w:marTop w:val="0"/>
                      <w:marBottom w:val="0"/>
                      <w:divBdr>
                        <w:top w:val="none" w:sz="0" w:space="0" w:color="auto"/>
                        <w:left w:val="none" w:sz="0" w:space="0" w:color="auto"/>
                        <w:bottom w:val="none" w:sz="0" w:space="0" w:color="auto"/>
                        <w:right w:val="none" w:sz="0" w:space="0" w:color="auto"/>
                      </w:divBdr>
                      <w:divsChild>
                        <w:div w:id="4003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2882">
      <w:bodyDiv w:val="1"/>
      <w:marLeft w:val="0"/>
      <w:marRight w:val="0"/>
      <w:marTop w:val="0"/>
      <w:marBottom w:val="0"/>
      <w:divBdr>
        <w:top w:val="none" w:sz="0" w:space="0" w:color="auto"/>
        <w:left w:val="none" w:sz="0" w:space="0" w:color="auto"/>
        <w:bottom w:val="none" w:sz="0" w:space="0" w:color="auto"/>
        <w:right w:val="none" w:sz="0" w:space="0" w:color="auto"/>
      </w:divBdr>
      <w:divsChild>
        <w:div w:id="54202330">
          <w:marLeft w:val="0"/>
          <w:marRight w:val="0"/>
          <w:marTop w:val="60"/>
          <w:marBottom w:val="255"/>
          <w:divBdr>
            <w:top w:val="none" w:sz="0" w:space="0" w:color="auto"/>
            <w:left w:val="none" w:sz="0" w:space="0" w:color="auto"/>
            <w:bottom w:val="none" w:sz="0" w:space="0" w:color="auto"/>
            <w:right w:val="none" w:sz="0" w:space="0" w:color="auto"/>
          </w:divBdr>
          <w:divsChild>
            <w:div w:id="561597085">
              <w:marLeft w:val="0"/>
              <w:marRight w:val="240"/>
              <w:marTop w:val="0"/>
              <w:marBottom w:val="0"/>
              <w:divBdr>
                <w:top w:val="none" w:sz="0" w:space="0" w:color="auto"/>
                <w:left w:val="none" w:sz="0" w:space="0" w:color="auto"/>
                <w:bottom w:val="none" w:sz="0" w:space="0" w:color="auto"/>
                <w:right w:val="none" w:sz="0" w:space="0" w:color="auto"/>
              </w:divBdr>
              <w:divsChild>
                <w:div w:id="1060324111">
                  <w:marLeft w:val="0"/>
                  <w:marRight w:val="0"/>
                  <w:marTop w:val="0"/>
                  <w:marBottom w:val="0"/>
                  <w:divBdr>
                    <w:top w:val="none" w:sz="0" w:space="0" w:color="auto"/>
                    <w:left w:val="none" w:sz="0" w:space="0" w:color="auto"/>
                    <w:bottom w:val="none" w:sz="0" w:space="0" w:color="auto"/>
                    <w:right w:val="none" w:sz="0" w:space="0" w:color="auto"/>
                  </w:divBdr>
                  <w:divsChild>
                    <w:div w:id="1268124321">
                      <w:marLeft w:val="0"/>
                      <w:marRight w:val="0"/>
                      <w:marTop w:val="0"/>
                      <w:marBottom w:val="0"/>
                      <w:divBdr>
                        <w:top w:val="none" w:sz="0" w:space="0" w:color="auto"/>
                        <w:left w:val="none" w:sz="0" w:space="0" w:color="auto"/>
                        <w:bottom w:val="none" w:sz="0" w:space="0" w:color="auto"/>
                        <w:right w:val="none" w:sz="0" w:space="0" w:color="auto"/>
                      </w:divBdr>
                      <w:divsChild>
                        <w:div w:id="1695107519">
                          <w:marLeft w:val="0"/>
                          <w:marRight w:val="0"/>
                          <w:marTop w:val="0"/>
                          <w:marBottom w:val="0"/>
                          <w:divBdr>
                            <w:top w:val="none" w:sz="0" w:space="0" w:color="auto"/>
                            <w:left w:val="none" w:sz="0" w:space="0" w:color="auto"/>
                            <w:bottom w:val="none" w:sz="0" w:space="0" w:color="auto"/>
                            <w:right w:val="none" w:sz="0" w:space="0" w:color="auto"/>
                          </w:divBdr>
                          <w:divsChild>
                            <w:div w:id="2109738923">
                              <w:marLeft w:val="0"/>
                              <w:marRight w:val="0"/>
                              <w:marTop w:val="0"/>
                              <w:marBottom w:val="0"/>
                              <w:divBdr>
                                <w:top w:val="none" w:sz="0" w:space="0" w:color="auto"/>
                                <w:left w:val="none" w:sz="0" w:space="0" w:color="auto"/>
                                <w:bottom w:val="none" w:sz="0" w:space="0" w:color="auto"/>
                                <w:right w:val="none" w:sz="0" w:space="0" w:color="auto"/>
                              </w:divBdr>
                              <w:divsChild>
                                <w:div w:id="1335377190">
                                  <w:marLeft w:val="0"/>
                                  <w:marRight w:val="0"/>
                                  <w:marTop w:val="0"/>
                                  <w:marBottom w:val="0"/>
                                  <w:divBdr>
                                    <w:top w:val="none" w:sz="0" w:space="0" w:color="auto"/>
                                    <w:left w:val="none" w:sz="0" w:space="0" w:color="auto"/>
                                    <w:bottom w:val="none" w:sz="0" w:space="0" w:color="auto"/>
                                    <w:right w:val="none" w:sz="0" w:space="0" w:color="auto"/>
                                  </w:divBdr>
                                  <w:divsChild>
                                    <w:div w:id="4847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7111">
                              <w:marLeft w:val="0"/>
                              <w:marRight w:val="0"/>
                              <w:marTop w:val="0"/>
                              <w:marBottom w:val="0"/>
                              <w:divBdr>
                                <w:top w:val="none" w:sz="0" w:space="0" w:color="auto"/>
                                <w:left w:val="none" w:sz="0" w:space="0" w:color="auto"/>
                                <w:bottom w:val="none" w:sz="0" w:space="0" w:color="auto"/>
                                <w:right w:val="none" w:sz="0" w:space="0" w:color="auto"/>
                              </w:divBdr>
                              <w:divsChild>
                                <w:div w:id="445777021">
                                  <w:marLeft w:val="0"/>
                                  <w:marRight w:val="0"/>
                                  <w:marTop w:val="0"/>
                                  <w:marBottom w:val="0"/>
                                  <w:divBdr>
                                    <w:top w:val="none" w:sz="0" w:space="0" w:color="auto"/>
                                    <w:left w:val="none" w:sz="0" w:space="0" w:color="auto"/>
                                    <w:bottom w:val="none" w:sz="0" w:space="0" w:color="auto"/>
                                    <w:right w:val="none" w:sz="0" w:space="0" w:color="auto"/>
                                  </w:divBdr>
                                  <w:divsChild>
                                    <w:div w:id="8440577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672">
              <w:marLeft w:val="0"/>
              <w:marRight w:val="0"/>
              <w:marTop w:val="0"/>
              <w:marBottom w:val="0"/>
              <w:divBdr>
                <w:top w:val="none" w:sz="0" w:space="0" w:color="auto"/>
                <w:left w:val="none" w:sz="0" w:space="0" w:color="auto"/>
                <w:bottom w:val="none" w:sz="0" w:space="0" w:color="auto"/>
                <w:right w:val="none" w:sz="0" w:space="0" w:color="auto"/>
              </w:divBdr>
              <w:divsChild>
                <w:div w:id="944310988">
                  <w:marLeft w:val="0"/>
                  <w:marRight w:val="0"/>
                  <w:marTop w:val="0"/>
                  <w:marBottom w:val="0"/>
                  <w:divBdr>
                    <w:top w:val="none" w:sz="0" w:space="0" w:color="auto"/>
                    <w:left w:val="none" w:sz="0" w:space="0" w:color="auto"/>
                    <w:bottom w:val="none" w:sz="0" w:space="0" w:color="auto"/>
                    <w:right w:val="none" w:sz="0" w:space="0" w:color="auto"/>
                  </w:divBdr>
                  <w:divsChild>
                    <w:div w:id="1064110519">
                      <w:marLeft w:val="0"/>
                      <w:marRight w:val="0"/>
                      <w:marTop w:val="0"/>
                      <w:marBottom w:val="0"/>
                      <w:divBdr>
                        <w:top w:val="none" w:sz="0" w:space="0" w:color="auto"/>
                        <w:left w:val="none" w:sz="0" w:space="0" w:color="auto"/>
                        <w:bottom w:val="none" w:sz="0" w:space="0" w:color="auto"/>
                        <w:right w:val="none" w:sz="0" w:space="0" w:color="auto"/>
                      </w:divBdr>
                      <w:divsChild>
                        <w:div w:id="682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54345">
      <w:bodyDiv w:val="1"/>
      <w:marLeft w:val="0"/>
      <w:marRight w:val="0"/>
      <w:marTop w:val="0"/>
      <w:marBottom w:val="0"/>
      <w:divBdr>
        <w:top w:val="none" w:sz="0" w:space="0" w:color="auto"/>
        <w:left w:val="none" w:sz="0" w:space="0" w:color="auto"/>
        <w:bottom w:val="none" w:sz="0" w:space="0" w:color="auto"/>
        <w:right w:val="none" w:sz="0" w:space="0" w:color="auto"/>
      </w:divBdr>
    </w:div>
    <w:div w:id="196846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arts.univ-st-etienne.fr/agenda/jpo-premiere/"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DDF23-18D8-49E7-8DA8-A0BFBBAB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TotalTime>
  <Pages>7</Pages>
  <Words>1263</Words>
  <Characters>6950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Ambre Ciroux</dc:creator>
  <cp:keywords/>
  <dc:description/>
  <cp:lastModifiedBy>anne.damon</cp:lastModifiedBy>
  <cp:revision>61</cp:revision>
  <dcterms:created xsi:type="dcterms:W3CDTF">2025-05-20T13:17:00Z</dcterms:created>
  <dcterms:modified xsi:type="dcterms:W3CDTF">2025-07-24T21:02:00Z</dcterms:modified>
</cp:coreProperties>
</file>